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F8E" w:rsidRPr="00CB67A8" w:rsidRDefault="00107F8E" w:rsidP="00953C08">
      <w:pPr>
        <w:shd w:val="clear" w:color="auto" w:fill="FFFFFF"/>
        <w:spacing w:after="0" w:line="240" w:lineRule="auto"/>
        <w:jc w:val="center"/>
        <w:rPr>
          <w:rFonts w:ascii="Times New Roman" w:eastAsia="Times New Roman" w:hAnsi="Times New Roman"/>
          <w:b/>
          <w:bCs/>
          <w:color w:val="222222"/>
          <w:sz w:val="28"/>
          <w:szCs w:val="28"/>
          <w:lang w:val="sr-Latn-CS"/>
        </w:rPr>
      </w:pPr>
    </w:p>
    <w:p w:rsidR="00953C08" w:rsidRPr="009927AB" w:rsidRDefault="0006733F" w:rsidP="00953C08">
      <w:pPr>
        <w:tabs>
          <w:tab w:val="left" w:pos="6096"/>
        </w:tabs>
        <w:spacing w:line="300" w:lineRule="exact"/>
        <w:jc w:val="center"/>
        <w:rPr>
          <w:rFonts w:ascii="Times New Roman" w:hAnsi="Times New Roman"/>
          <w:b/>
          <w:sz w:val="28"/>
          <w:szCs w:val="28"/>
          <w:lang/>
        </w:rPr>
      </w:pPr>
      <w:r w:rsidRPr="009927AB">
        <w:rPr>
          <w:rFonts w:ascii="Times New Roman" w:hAnsi="Times New Roman"/>
          <w:b/>
          <w:sz w:val="28"/>
          <w:szCs w:val="28"/>
          <w:lang/>
        </w:rPr>
        <w:t>DODATNE</w:t>
      </w:r>
      <w:r w:rsidR="00953C08" w:rsidRPr="009927AB">
        <w:rPr>
          <w:rFonts w:ascii="Times New Roman" w:hAnsi="Times New Roman"/>
          <w:b/>
          <w:sz w:val="28"/>
          <w:szCs w:val="28"/>
          <w:lang/>
        </w:rPr>
        <w:t xml:space="preserve"> </w:t>
      </w:r>
      <w:r w:rsidRPr="009927AB">
        <w:rPr>
          <w:rFonts w:ascii="Times New Roman" w:hAnsi="Times New Roman"/>
          <w:b/>
          <w:sz w:val="28"/>
          <w:szCs w:val="28"/>
          <w:lang/>
        </w:rPr>
        <w:t>INFORMACIJE</w:t>
      </w:r>
      <w:r w:rsidR="00953C08" w:rsidRPr="009927AB">
        <w:rPr>
          <w:rFonts w:ascii="Times New Roman" w:hAnsi="Times New Roman"/>
          <w:b/>
          <w:sz w:val="28"/>
          <w:szCs w:val="28"/>
          <w:lang/>
        </w:rPr>
        <w:t xml:space="preserve"> </w:t>
      </w:r>
      <w:r w:rsidRPr="009927AB">
        <w:rPr>
          <w:rFonts w:ascii="Times New Roman" w:hAnsi="Times New Roman"/>
          <w:b/>
          <w:sz w:val="28"/>
          <w:szCs w:val="28"/>
          <w:lang/>
        </w:rPr>
        <w:t>I</w:t>
      </w:r>
      <w:r w:rsidR="00953C08" w:rsidRPr="009927AB">
        <w:rPr>
          <w:rFonts w:ascii="Times New Roman" w:hAnsi="Times New Roman"/>
          <w:b/>
          <w:sz w:val="28"/>
          <w:szCs w:val="28"/>
          <w:lang/>
        </w:rPr>
        <w:t xml:space="preserve"> </w:t>
      </w:r>
      <w:r w:rsidRPr="009927AB">
        <w:rPr>
          <w:rFonts w:ascii="Times New Roman" w:hAnsi="Times New Roman"/>
          <w:b/>
          <w:sz w:val="28"/>
          <w:szCs w:val="28"/>
          <w:lang/>
        </w:rPr>
        <w:t>POJAŠNJENJA</w:t>
      </w:r>
    </w:p>
    <w:p w:rsidR="00953C08" w:rsidRPr="009927AB" w:rsidRDefault="0006733F" w:rsidP="00953C08">
      <w:pPr>
        <w:tabs>
          <w:tab w:val="left" w:pos="6096"/>
        </w:tabs>
        <w:spacing w:line="300" w:lineRule="exact"/>
        <w:jc w:val="center"/>
        <w:rPr>
          <w:rFonts w:ascii="Times New Roman" w:hAnsi="Times New Roman"/>
          <w:b/>
          <w:sz w:val="28"/>
          <w:szCs w:val="28"/>
          <w:lang/>
        </w:rPr>
      </w:pPr>
      <w:r w:rsidRPr="009927AB">
        <w:rPr>
          <w:rFonts w:ascii="Times New Roman" w:hAnsi="Times New Roman"/>
          <w:b/>
          <w:sz w:val="28"/>
          <w:szCs w:val="28"/>
          <w:lang/>
        </w:rPr>
        <w:t>KONKURSNE</w:t>
      </w:r>
      <w:r w:rsidR="00953C08" w:rsidRPr="009927AB">
        <w:rPr>
          <w:rFonts w:ascii="Times New Roman" w:hAnsi="Times New Roman"/>
          <w:b/>
          <w:sz w:val="28"/>
          <w:szCs w:val="28"/>
          <w:lang/>
        </w:rPr>
        <w:t xml:space="preserve"> </w:t>
      </w:r>
      <w:r w:rsidRPr="009927AB">
        <w:rPr>
          <w:rFonts w:ascii="Times New Roman" w:hAnsi="Times New Roman"/>
          <w:b/>
          <w:sz w:val="28"/>
          <w:szCs w:val="28"/>
          <w:lang/>
        </w:rPr>
        <w:t>DOKUMENTACIJE</w:t>
      </w:r>
      <w:r w:rsidR="00953C08" w:rsidRPr="009927AB">
        <w:rPr>
          <w:rFonts w:ascii="Times New Roman" w:hAnsi="Times New Roman"/>
          <w:b/>
          <w:sz w:val="28"/>
          <w:szCs w:val="28"/>
          <w:lang/>
        </w:rPr>
        <w:t xml:space="preserve"> – </w:t>
      </w:r>
      <w:r w:rsidRPr="009927AB">
        <w:rPr>
          <w:rFonts w:ascii="Times New Roman" w:hAnsi="Times New Roman"/>
          <w:b/>
          <w:sz w:val="28"/>
          <w:szCs w:val="28"/>
          <w:lang/>
        </w:rPr>
        <w:t>ODGOVORI</w:t>
      </w:r>
      <w:r w:rsidR="00BA6FAC" w:rsidRPr="009927AB">
        <w:rPr>
          <w:rFonts w:ascii="Times New Roman" w:hAnsi="Times New Roman"/>
          <w:b/>
          <w:sz w:val="28"/>
          <w:szCs w:val="28"/>
          <w:lang/>
        </w:rPr>
        <w:t xml:space="preserve"> </w:t>
      </w:r>
      <w:r w:rsidRPr="009927AB">
        <w:rPr>
          <w:rFonts w:ascii="Times New Roman" w:hAnsi="Times New Roman"/>
          <w:b/>
          <w:sz w:val="28"/>
          <w:szCs w:val="28"/>
          <w:lang/>
        </w:rPr>
        <w:t>NA</w:t>
      </w:r>
      <w:r w:rsidR="00BA6FAC" w:rsidRPr="009927AB">
        <w:rPr>
          <w:rFonts w:ascii="Times New Roman" w:hAnsi="Times New Roman"/>
          <w:b/>
          <w:sz w:val="28"/>
          <w:szCs w:val="28"/>
          <w:lang/>
        </w:rPr>
        <w:t xml:space="preserve"> </w:t>
      </w:r>
      <w:r w:rsidRPr="009927AB">
        <w:rPr>
          <w:rFonts w:ascii="Times New Roman" w:hAnsi="Times New Roman"/>
          <w:b/>
          <w:sz w:val="28"/>
          <w:szCs w:val="28"/>
          <w:lang/>
        </w:rPr>
        <w:t>PITANJA</w:t>
      </w:r>
    </w:p>
    <w:p w:rsidR="00953C08" w:rsidRPr="009927AB" w:rsidRDefault="00953C08" w:rsidP="00953C08">
      <w:pPr>
        <w:tabs>
          <w:tab w:val="left" w:pos="6096"/>
        </w:tabs>
        <w:spacing w:line="300" w:lineRule="exact"/>
        <w:rPr>
          <w:rFonts w:ascii="Times New Roman" w:hAnsi="Times New Roman"/>
          <w:sz w:val="28"/>
          <w:szCs w:val="28"/>
          <w:lang/>
        </w:rPr>
      </w:pPr>
    </w:p>
    <w:p w:rsidR="00172F24" w:rsidRDefault="00953C08" w:rsidP="00172F24">
      <w:pPr>
        <w:ind w:firstLine="720"/>
        <w:rPr>
          <w:rFonts w:ascii="Times New Roman" w:hAnsi="Times New Roman"/>
          <w:noProof/>
          <w:sz w:val="24"/>
          <w:szCs w:val="24"/>
          <w:lang w:val="sr-Latn-CS"/>
        </w:rPr>
      </w:pPr>
      <w:r w:rsidRPr="005F1095">
        <w:rPr>
          <w:rFonts w:ascii="Times New Roman" w:hAnsi="Times New Roman"/>
          <w:sz w:val="24"/>
          <w:szCs w:val="24"/>
          <w:lang/>
        </w:rPr>
        <w:t xml:space="preserve">                  </w:t>
      </w:r>
      <w:r w:rsidR="0006733F" w:rsidRPr="005F1095">
        <w:rPr>
          <w:rFonts w:ascii="Times New Roman" w:hAnsi="Times New Roman"/>
          <w:sz w:val="24"/>
          <w:szCs w:val="24"/>
          <w:lang/>
        </w:rPr>
        <w:t>Shodno</w:t>
      </w:r>
      <w:r w:rsidRPr="005F1095">
        <w:rPr>
          <w:rFonts w:ascii="Times New Roman" w:hAnsi="Times New Roman"/>
          <w:sz w:val="24"/>
          <w:szCs w:val="24"/>
          <w:lang/>
        </w:rPr>
        <w:t xml:space="preserve"> </w:t>
      </w:r>
      <w:r w:rsidR="0006733F" w:rsidRPr="005F1095">
        <w:rPr>
          <w:rFonts w:ascii="Times New Roman" w:hAnsi="Times New Roman"/>
          <w:sz w:val="24"/>
          <w:szCs w:val="24"/>
          <w:lang/>
        </w:rPr>
        <w:t>članu</w:t>
      </w:r>
      <w:r w:rsidRPr="005F1095">
        <w:rPr>
          <w:rFonts w:ascii="Times New Roman" w:hAnsi="Times New Roman"/>
          <w:sz w:val="24"/>
          <w:szCs w:val="24"/>
          <w:lang/>
        </w:rPr>
        <w:t xml:space="preserve"> 63. </w:t>
      </w:r>
      <w:r w:rsidR="0006733F" w:rsidRPr="005F1095">
        <w:rPr>
          <w:rFonts w:ascii="Times New Roman" w:hAnsi="Times New Roman"/>
          <w:sz w:val="24"/>
          <w:szCs w:val="24"/>
          <w:lang/>
        </w:rPr>
        <w:t>Zakona</w:t>
      </w:r>
      <w:r w:rsidRPr="005F1095">
        <w:rPr>
          <w:rFonts w:ascii="Times New Roman" w:hAnsi="Times New Roman"/>
          <w:sz w:val="24"/>
          <w:szCs w:val="24"/>
          <w:lang/>
        </w:rPr>
        <w:t xml:space="preserve"> </w:t>
      </w:r>
      <w:r w:rsidR="0006733F" w:rsidRPr="005F1095">
        <w:rPr>
          <w:rFonts w:ascii="Times New Roman" w:hAnsi="Times New Roman"/>
          <w:sz w:val="24"/>
          <w:szCs w:val="24"/>
          <w:lang/>
        </w:rPr>
        <w:t>o</w:t>
      </w:r>
      <w:r w:rsidRPr="005F1095">
        <w:rPr>
          <w:rFonts w:ascii="Times New Roman" w:hAnsi="Times New Roman"/>
          <w:sz w:val="24"/>
          <w:szCs w:val="24"/>
          <w:lang/>
        </w:rPr>
        <w:t xml:space="preserve"> </w:t>
      </w:r>
      <w:r w:rsidR="0006733F" w:rsidRPr="005F1095">
        <w:rPr>
          <w:rFonts w:ascii="Times New Roman" w:hAnsi="Times New Roman"/>
          <w:sz w:val="24"/>
          <w:szCs w:val="24"/>
          <w:lang/>
        </w:rPr>
        <w:t>javnim</w:t>
      </w:r>
      <w:r w:rsidRPr="005F1095">
        <w:rPr>
          <w:rFonts w:ascii="Times New Roman" w:hAnsi="Times New Roman"/>
          <w:sz w:val="24"/>
          <w:szCs w:val="24"/>
          <w:lang/>
        </w:rPr>
        <w:t xml:space="preserve"> </w:t>
      </w:r>
      <w:r w:rsidR="0006733F" w:rsidRPr="005F1095">
        <w:rPr>
          <w:rFonts w:ascii="Times New Roman" w:hAnsi="Times New Roman"/>
          <w:sz w:val="24"/>
          <w:szCs w:val="24"/>
          <w:lang/>
        </w:rPr>
        <w:t>nabavkama</w:t>
      </w:r>
      <w:r w:rsidRPr="005F1095">
        <w:rPr>
          <w:rFonts w:ascii="Times New Roman" w:hAnsi="Times New Roman"/>
          <w:sz w:val="24"/>
          <w:szCs w:val="24"/>
          <w:lang/>
        </w:rPr>
        <w:t xml:space="preserve"> (</w:t>
      </w:r>
      <w:r w:rsidR="0006733F" w:rsidRPr="005F1095">
        <w:rPr>
          <w:rFonts w:ascii="Times New Roman" w:hAnsi="Times New Roman"/>
          <w:sz w:val="24"/>
          <w:szCs w:val="24"/>
          <w:lang/>
        </w:rPr>
        <w:t>Sl</w:t>
      </w:r>
      <w:r w:rsidRPr="005F1095">
        <w:rPr>
          <w:rFonts w:ascii="Times New Roman" w:hAnsi="Times New Roman"/>
          <w:sz w:val="24"/>
          <w:szCs w:val="24"/>
          <w:lang/>
        </w:rPr>
        <w:t>.</w:t>
      </w:r>
      <w:r w:rsidR="0006733F" w:rsidRPr="005F1095">
        <w:rPr>
          <w:rFonts w:ascii="Times New Roman" w:hAnsi="Times New Roman"/>
          <w:sz w:val="24"/>
          <w:szCs w:val="24"/>
          <w:lang/>
        </w:rPr>
        <w:t>glasnik</w:t>
      </w:r>
      <w:r w:rsidRPr="005F1095">
        <w:rPr>
          <w:rFonts w:ascii="Times New Roman" w:hAnsi="Times New Roman"/>
          <w:sz w:val="24"/>
          <w:szCs w:val="24"/>
          <w:lang/>
        </w:rPr>
        <w:t xml:space="preserve"> </w:t>
      </w:r>
      <w:r w:rsidR="0006733F" w:rsidRPr="005F1095">
        <w:rPr>
          <w:rFonts w:ascii="Times New Roman" w:hAnsi="Times New Roman"/>
          <w:sz w:val="24"/>
          <w:szCs w:val="24"/>
          <w:lang/>
        </w:rPr>
        <w:t>R</w:t>
      </w:r>
      <w:r w:rsidRPr="005F1095">
        <w:rPr>
          <w:rFonts w:ascii="Times New Roman" w:hAnsi="Times New Roman"/>
          <w:sz w:val="24"/>
          <w:szCs w:val="24"/>
          <w:lang/>
        </w:rPr>
        <w:t>.</w:t>
      </w:r>
      <w:r w:rsidR="0006733F" w:rsidRPr="005F1095">
        <w:rPr>
          <w:rFonts w:ascii="Times New Roman" w:hAnsi="Times New Roman"/>
          <w:sz w:val="24"/>
          <w:szCs w:val="24"/>
          <w:lang/>
        </w:rPr>
        <w:t>Srbije</w:t>
      </w:r>
      <w:r w:rsidRPr="005F1095">
        <w:rPr>
          <w:rFonts w:ascii="Times New Roman" w:hAnsi="Times New Roman"/>
          <w:sz w:val="24"/>
          <w:szCs w:val="24"/>
          <w:lang/>
        </w:rPr>
        <w:t xml:space="preserve"> </w:t>
      </w:r>
      <w:r w:rsidR="0006733F" w:rsidRPr="005F1095">
        <w:rPr>
          <w:rFonts w:ascii="Times New Roman" w:hAnsi="Times New Roman"/>
          <w:sz w:val="24"/>
          <w:szCs w:val="24"/>
          <w:lang/>
        </w:rPr>
        <w:t>broj</w:t>
      </w:r>
      <w:r w:rsidRPr="005F1095">
        <w:rPr>
          <w:rFonts w:ascii="Times New Roman" w:hAnsi="Times New Roman"/>
          <w:sz w:val="24"/>
          <w:szCs w:val="24"/>
          <w:lang/>
        </w:rPr>
        <w:t xml:space="preserve"> 124/12) </w:t>
      </w:r>
      <w:r w:rsidR="0006733F" w:rsidRPr="005F1095">
        <w:rPr>
          <w:rFonts w:ascii="Times New Roman" w:hAnsi="Times New Roman"/>
          <w:sz w:val="24"/>
          <w:szCs w:val="24"/>
          <w:lang/>
        </w:rPr>
        <w:t>u</w:t>
      </w:r>
      <w:r w:rsidRPr="005F1095">
        <w:rPr>
          <w:rFonts w:ascii="Times New Roman" w:hAnsi="Times New Roman"/>
          <w:sz w:val="24"/>
          <w:szCs w:val="24"/>
          <w:lang/>
        </w:rPr>
        <w:t xml:space="preserve"> </w:t>
      </w:r>
      <w:r w:rsidR="0006733F" w:rsidRPr="005F1095">
        <w:rPr>
          <w:rFonts w:ascii="Times New Roman" w:hAnsi="Times New Roman"/>
          <w:sz w:val="24"/>
          <w:szCs w:val="24"/>
          <w:lang/>
        </w:rPr>
        <w:t>daljem</w:t>
      </w:r>
      <w:r w:rsidRPr="005F1095">
        <w:rPr>
          <w:rFonts w:ascii="Times New Roman" w:hAnsi="Times New Roman"/>
          <w:sz w:val="24"/>
          <w:szCs w:val="24"/>
          <w:lang/>
        </w:rPr>
        <w:t xml:space="preserve"> </w:t>
      </w:r>
      <w:r w:rsidR="0006733F" w:rsidRPr="005F1095">
        <w:rPr>
          <w:rFonts w:ascii="Times New Roman" w:hAnsi="Times New Roman"/>
          <w:sz w:val="24"/>
          <w:szCs w:val="24"/>
          <w:lang/>
        </w:rPr>
        <w:t>tekstu</w:t>
      </w:r>
      <w:r w:rsidRPr="005F1095">
        <w:rPr>
          <w:rFonts w:ascii="Times New Roman" w:hAnsi="Times New Roman"/>
          <w:sz w:val="24"/>
          <w:szCs w:val="24"/>
          <w:lang/>
        </w:rPr>
        <w:t xml:space="preserve">: </w:t>
      </w:r>
      <w:r w:rsidR="0006733F" w:rsidRPr="005F1095">
        <w:rPr>
          <w:rFonts w:ascii="Times New Roman" w:hAnsi="Times New Roman"/>
          <w:sz w:val="24"/>
          <w:szCs w:val="24"/>
          <w:lang/>
        </w:rPr>
        <w:t>Zakon</w:t>
      </w:r>
      <w:r w:rsidRPr="005F1095">
        <w:rPr>
          <w:rFonts w:ascii="Times New Roman" w:hAnsi="Times New Roman"/>
          <w:sz w:val="24"/>
          <w:szCs w:val="24"/>
          <w:lang/>
        </w:rPr>
        <w:t xml:space="preserve">, </w:t>
      </w:r>
      <w:r w:rsidR="0006733F" w:rsidRPr="005F1095">
        <w:rPr>
          <w:rFonts w:ascii="Times New Roman" w:hAnsi="Times New Roman"/>
          <w:sz w:val="24"/>
          <w:szCs w:val="24"/>
          <w:lang/>
        </w:rPr>
        <w:t>dostavljamo</w:t>
      </w:r>
      <w:r w:rsidRPr="005F1095">
        <w:rPr>
          <w:rFonts w:ascii="Times New Roman" w:hAnsi="Times New Roman"/>
          <w:sz w:val="24"/>
          <w:szCs w:val="24"/>
          <w:lang/>
        </w:rPr>
        <w:t xml:space="preserve"> </w:t>
      </w:r>
      <w:r w:rsidR="0006733F" w:rsidRPr="005F1095">
        <w:rPr>
          <w:rFonts w:ascii="Times New Roman" w:hAnsi="Times New Roman"/>
          <w:sz w:val="24"/>
          <w:szCs w:val="24"/>
          <w:lang/>
        </w:rPr>
        <w:t>odgovore</w:t>
      </w:r>
      <w:r w:rsidRPr="005F1095">
        <w:rPr>
          <w:rFonts w:ascii="Times New Roman" w:hAnsi="Times New Roman"/>
          <w:sz w:val="24"/>
          <w:szCs w:val="24"/>
          <w:lang/>
        </w:rPr>
        <w:t xml:space="preserve"> </w:t>
      </w:r>
      <w:r w:rsidR="0006733F" w:rsidRPr="005F1095">
        <w:rPr>
          <w:rFonts w:ascii="Times New Roman" w:hAnsi="Times New Roman"/>
          <w:sz w:val="24"/>
          <w:szCs w:val="24"/>
          <w:lang/>
        </w:rPr>
        <w:t>na</w:t>
      </w:r>
      <w:r w:rsidRPr="005F1095">
        <w:rPr>
          <w:rFonts w:ascii="Times New Roman" w:hAnsi="Times New Roman"/>
          <w:sz w:val="24"/>
          <w:szCs w:val="24"/>
          <w:lang/>
        </w:rPr>
        <w:t xml:space="preserve"> </w:t>
      </w:r>
      <w:r w:rsidR="0006733F" w:rsidRPr="005F1095">
        <w:rPr>
          <w:rFonts w:ascii="Times New Roman" w:hAnsi="Times New Roman"/>
          <w:sz w:val="24"/>
          <w:szCs w:val="24"/>
          <w:lang/>
        </w:rPr>
        <w:t>postavljena</w:t>
      </w:r>
      <w:r w:rsidRPr="005F1095">
        <w:rPr>
          <w:rFonts w:ascii="Times New Roman" w:hAnsi="Times New Roman"/>
          <w:sz w:val="24"/>
          <w:szCs w:val="24"/>
          <w:lang/>
        </w:rPr>
        <w:t xml:space="preserve"> </w:t>
      </w:r>
      <w:r w:rsidR="0006733F" w:rsidRPr="005F1095">
        <w:rPr>
          <w:rFonts w:ascii="Times New Roman" w:hAnsi="Times New Roman"/>
          <w:sz w:val="24"/>
          <w:szCs w:val="24"/>
          <w:lang/>
        </w:rPr>
        <w:t>pitanja</w:t>
      </w:r>
      <w:r w:rsidRPr="005F1095">
        <w:rPr>
          <w:rFonts w:ascii="Times New Roman" w:hAnsi="Times New Roman"/>
          <w:sz w:val="24"/>
          <w:szCs w:val="24"/>
          <w:lang/>
        </w:rPr>
        <w:t xml:space="preserve"> </w:t>
      </w:r>
      <w:r w:rsidR="0006733F" w:rsidRPr="005F1095">
        <w:rPr>
          <w:rFonts w:ascii="Times New Roman" w:hAnsi="Times New Roman"/>
          <w:sz w:val="24"/>
          <w:szCs w:val="24"/>
          <w:lang/>
        </w:rPr>
        <w:t>u</w:t>
      </w:r>
      <w:r w:rsidRPr="005F1095">
        <w:rPr>
          <w:rFonts w:ascii="Times New Roman" w:hAnsi="Times New Roman"/>
          <w:sz w:val="24"/>
          <w:szCs w:val="24"/>
          <w:lang/>
        </w:rPr>
        <w:t xml:space="preserve"> </w:t>
      </w:r>
      <w:r w:rsidR="0006733F" w:rsidRPr="005F1095">
        <w:rPr>
          <w:rFonts w:ascii="Times New Roman" w:hAnsi="Times New Roman"/>
          <w:sz w:val="24"/>
          <w:szCs w:val="24"/>
          <w:lang/>
        </w:rPr>
        <w:t>postupku</w:t>
      </w:r>
      <w:r w:rsidRPr="005F1095">
        <w:rPr>
          <w:rFonts w:ascii="Times New Roman" w:hAnsi="Times New Roman"/>
          <w:sz w:val="24"/>
          <w:szCs w:val="24"/>
          <w:lang/>
        </w:rPr>
        <w:t xml:space="preserve"> </w:t>
      </w:r>
      <w:r w:rsidR="0006733F" w:rsidRPr="005F1095">
        <w:rPr>
          <w:rFonts w:ascii="Times New Roman" w:hAnsi="Times New Roman"/>
          <w:sz w:val="24"/>
          <w:szCs w:val="24"/>
          <w:lang/>
        </w:rPr>
        <w:t>javne</w:t>
      </w:r>
      <w:r w:rsidRPr="005F1095">
        <w:rPr>
          <w:rFonts w:ascii="Times New Roman" w:hAnsi="Times New Roman"/>
          <w:sz w:val="24"/>
          <w:szCs w:val="24"/>
          <w:lang/>
        </w:rPr>
        <w:t xml:space="preserve"> </w:t>
      </w:r>
      <w:r w:rsidR="0006733F" w:rsidRPr="005F1095">
        <w:rPr>
          <w:rFonts w:ascii="Times New Roman" w:hAnsi="Times New Roman"/>
          <w:sz w:val="24"/>
          <w:szCs w:val="24"/>
          <w:lang/>
        </w:rPr>
        <w:t>nabavke</w:t>
      </w:r>
      <w:r w:rsidRPr="005F1095">
        <w:rPr>
          <w:rFonts w:ascii="Times New Roman" w:hAnsi="Times New Roman"/>
          <w:sz w:val="24"/>
          <w:szCs w:val="24"/>
          <w:lang/>
        </w:rPr>
        <w:t xml:space="preserve"> </w:t>
      </w:r>
      <w:r w:rsidR="00172F24" w:rsidRPr="005F1095">
        <w:rPr>
          <w:rFonts w:ascii="Times New Roman" w:hAnsi="Times New Roman"/>
          <w:sz w:val="24"/>
          <w:szCs w:val="24"/>
          <w:lang/>
        </w:rPr>
        <w:t>usluga</w:t>
      </w:r>
      <w:r w:rsidRPr="005F1095">
        <w:rPr>
          <w:rFonts w:ascii="Times New Roman" w:hAnsi="Times New Roman"/>
          <w:sz w:val="24"/>
          <w:szCs w:val="24"/>
          <w:lang/>
        </w:rPr>
        <w:t xml:space="preserve"> </w:t>
      </w:r>
      <w:r w:rsidR="0006733F" w:rsidRPr="005F1095">
        <w:rPr>
          <w:rFonts w:ascii="Times New Roman" w:hAnsi="Times New Roman"/>
          <w:b/>
          <w:sz w:val="24"/>
          <w:szCs w:val="24"/>
          <w:lang/>
        </w:rPr>
        <w:t>JN</w:t>
      </w:r>
      <w:r w:rsidR="00D42156" w:rsidRPr="005F1095">
        <w:rPr>
          <w:rFonts w:ascii="Times New Roman" w:hAnsi="Times New Roman"/>
          <w:b/>
          <w:sz w:val="24"/>
          <w:szCs w:val="24"/>
          <w:lang/>
        </w:rPr>
        <w:t xml:space="preserve"> </w:t>
      </w:r>
      <w:r w:rsidR="003A3F63">
        <w:rPr>
          <w:rFonts w:ascii="Times New Roman" w:hAnsi="Times New Roman"/>
          <w:b/>
          <w:sz w:val="24"/>
          <w:szCs w:val="24"/>
          <w:lang/>
        </w:rPr>
        <w:t>6</w:t>
      </w:r>
      <w:r w:rsidRPr="005F1095">
        <w:rPr>
          <w:rFonts w:ascii="Times New Roman" w:hAnsi="Times New Roman"/>
          <w:b/>
          <w:sz w:val="24"/>
          <w:szCs w:val="24"/>
        </w:rPr>
        <w:t>/1</w:t>
      </w:r>
      <w:r w:rsidR="00172F24" w:rsidRPr="005F1095">
        <w:rPr>
          <w:rFonts w:ascii="Times New Roman" w:hAnsi="Times New Roman"/>
          <w:b/>
          <w:sz w:val="24"/>
          <w:szCs w:val="24"/>
        </w:rPr>
        <w:t>5</w:t>
      </w:r>
      <w:r w:rsidR="00BA6FAC" w:rsidRPr="005F1095">
        <w:rPr>
          <w:rFonts w:ascii="Times New Roman" w:hAnsi="Times New Roman"/>
          <w:b/>
          <w:sz w:val="24"/>
          <w:szCs w:val="24"/>
          <w:lang/>
        </w:rPr>
        <w:t xml:space="preserve"> </w:t>
      </w:r>
      <w:r w:rsidR="009973FB" w:rsidRPr="005F1095">
        <w:rPr>
          <w:rFonts w:ascii="Times New Roman" w:hAnsi="Times New Roman"/>
          <w:b/>
          <w:sz w:val="24"/>
          <w:szCs w:val="24"/>
        </w:rPr>
        <w:t>–</w:t>
      </w:r>
      <w:r w:rsidR="00CB67A8" w:rsidRPr="005F1095">
        <w:rPr>
          <w:rFonts w:ascii="Times New Roman" w:hAnsi="Times New Roman"/>
          <w:b/>
          <w:sz w:val="24"/>
          <w:szCs w:val="24"/>
        </w:rPr>
        <w:t xml:space="preserve"> </w:t>
      </w:r>
      <w:r w:rsidR="003A3F63">
        <w:rPr>
          <w:rFonts w:ascii="Times New Roman" w:hAnsi="Times New Roman"/>
          <w:noProof/>
          <w:sz w:val="24"/>
          <w:szCs w:val="24"/>
          <w:lang w:val="sr-Latn-CS"/>
        </w:rPr>
        <w:t>radovi na uvođenju video nadzora u organizacinom delu Selters, Mladenovac.</w:t>
      </w:r>
    </w:p>
    <w:p w:rsidR="005F1095" w:rsidRPr="005F1095" w:rsidRDefault="005F1095" w:rsidP="00172F24">
      <w:pPr>
        <w:ind w:firstLine="720"/>
        <w:rPr>
          <w:rFonts w:ascii="Times New Roman" w:hAnsi="Times New Roman"/>
          <w:sz w:val="24"/>
          <w:szCs w:val="24"/>
          <w:lang w:val="sr-Latn-CS"/>
        </w:rPr>
      </w:pPr>
    </w:p>
    <w:p w:rsidR="00953C08" w:rsidRPr="00063460" w:rsidRDefault="0006733F" w:rsidP="00172F24">
      <w:pPr>
        <w:widowControl w:val="0"/>
        <w:overflowPunct w:val="0"/>
        <w:autoSpaceDE w:val="0"/>
        <w:autoSpaceDN w:val="0"/>
        <w:adjustRightInd w:val="0"/>
        <w:spacing w:line="210" w:lineRule="auto"/>
        <w:jc w:val="both"/>
        <w:rPr>
          <w:rFonts w:ascii="Times New Roman" w:hAnsi="Times New Roman"/>
          <w:b/>
          <w:sz w:val="24"/>
          <w:szCs w:val="24"/>
          <w:lang/>
        </w:rPr>
      </w:pPr>
      <w:r w:rsidRPr="00063460">
        <w:rPr>
          <w:rFonts w:ascii="Times New Roman" w:hAnsi="Times New Roman"/>
          <w:b/>
          <w:sz w:val="24"/>
          <w:szCs w:val="24"/>
          <w:lang/>
        </w:rPr>
        <w:t>Pitanje</w:t>
      </w:r>
      <w:r w:rsidR="00953C08" w:rsidRPr="00063460">
        <w:rPr>
          <w:rFonts w:ascii="Times New Roman" w:hAnsi="Times New Roman"/>
          <w:b/>
          <w:sz w:val="24"/>
          <w:szCs w:val="24"/>
          <w:lang/>
        </w:rPr>
        <w:t xml:space="preserve"> </w:t>
      </w:r>
      <w:r w:rsidRPr="00063460">
        <w:rPr>
          <w:rFonts w:ascii="Times New Roman" w:hAnsi="Times New Roman"/>
          <w:b/>
          <w:sz w:val="24"/>
          <w:szCs w:val="24"/>
          <w:lang/>
        </w:rPr>
        <w:t>broj</w:t>
      </w:r>
      <w:r w:rsidR="00953C08" w:rsidRPr="00063460">
        <w:rPr>
          <w:rFonts w:ascii="Times New Roman" w:hAnsi="Times New Roman"/>
          <w:b/>
          <w:sz w:val="24"/>
          <w:szCs w:val="24"/>
          <w:lang/>
        </w:rPr>
        <w:t xml:space="preserve"> </w:t>
      </w:r>
      <w:r w:rsidR="009973FB" w:rsidRPr="00063460">
        <w:rPr>
          <w:rFonts w:ascii="Times New Roman" w:hAnsi="Times New Roman"/>
          <w:b/>
          <w:sz w:val="24"/>
          <w:szCs w:val="24"/>
          <w:lang/>
        </w:rPr>
        <w:t>1</w:t>
      </w:r>
      <w:r w:rsidR="00953C08" w:rsidRPr="00063460">
        <w:rPr>
          <w:rFonts w:ascii="Times New Roman" w:hAnsi="Times New Roman"/>
          <w:b/>
          <w:sz w:val="24"/>
          <w:szCs w:val="24"/>
          <w:lang/>
        </w:rPr>
        <w:t>:</w:t>
      </w:r>
    </w:p>
    <w:p w:rsidR="003A3F63" w:rsidRPr="003A3F63" w:rsidRDefault="003A3F63" w:rsidP="003A3F63">
      <w:pPr>
        <w:shd w:val="clear" w:color="auto" w:fill="FFFFFF"/>
        <w:spacing w:before="100" w:beforeAutospacing="1" w:after="100" w:afterAutospacing="1" w:line="240" w:lineRule="auto"/>
        <w:rPr>
          <w:rFonts w:ascii="Times New Roman" w:eastAsia="Times New Roman" w:hAnsi="Times New Roman"/>
          <w:color w:val="262626"/>
          <w:sz w:val="24"/>
          <w:szCs w:val="24"/>
        </w:rPr>
      </w:pPr>
      <w:proofErr w:type="gramStart"/>
      <w:r w:rsidRPr="003A3F63">
        <w:rPr>
          <w:rFonts w:ascii="Times New Roman" w:eastAsia="Times New Roman" w:hAnsi="Times New Roman"/>
          <w:color w:val="262626"/>
          <w:sz w:val="24"/>
          <w:szCs w:val="24"/>
        </w:rPr>
        <w:t>Na strani 17/37 je navedeno da „sistem video nadzora treba da omogući čuvanje video-zapisa zaposlenih prilikom evidentiranja radnog vremena tj.</w:t>
      </w:r>
      <w:proofErr w:type="gramEnd"/>
      <w:r w:rsidRPr="003A3F63">
        <w:rPr>
          <w:rFonts w:ascii="Times New Roman" w:eastAsia="Times New Roman" w:hAnsi="Times New Roman"/>
          <w:color w:val="262626"/>
          <w:sz w:val="24"/>
          <w:szCs w:val="24"/>
        </w:rPr>
        <w:t xml:space="preserve"> </w:t>
      </w:r>
      <w:proofErr w:type="gramStart"/>
      <w:r w:rsidRPr="003A3F63">
        <w:rPr>
          <w:rFonts w:ascii="Times New Roman" w:eastAsia="Times New Roman" w:hAnsi="Times New Roman"/>
          <w:color w:val="262626"/>
          <w:sz w:val="24"/>
          <w:szCs w:val="24"/>
        </w:rPr>
        <w:t>sistem</w:t>
      </w:r>
      <w:proofErr w:type="gramEnd"/>
      <w:r w:rsidRPr="003A3F63">
        <w:rPr>
          <w:rFonts w:ascii="Times New Roman" w:eastAsia="Times New Roman" w:hAnsi="Times New Roman"/>
          <w:color w:val="262626"/>
          <w:sz w:val="24"/>
          <w:szCs w:val="24"/>
        </w:rPr>
        <w:t xml:space="preserve"> je kompatibilan sa sistemom za evidenciju radnog vremena Web Chrono“. Da li je Web Chrono softver predmet nabavke, </w:t>
      </w:r>
      <w:proofErr w:type="gramStart"/>
      <w:r w:rsidRPr="003A3F63">
        <w:rPr>
          <w:rFonts w:ascii="Times New Roman" w:eastAsia="Times New Roman" w:hAnsi="Times New Roman"/>
          <w:color w:val="262626"/>
          <w:sz w:val="24"/>
          <w:szCs w:val="24"/>
        </w:rPr>
        <w:t>ili</w:t>
      </w:r>
      <w:proofErr w:type="gramEnd"/>
      <w:r w:rsidRPr="003A3F63">
        <w:rPr>
          <w:rFonts w:ascii="Times New Roman" w:eastAsia="Times New Roman" w:hAnsi="Times New Roman"/>
          <w:color w:val="262626"/>
          <w:sz w:val="24"/>
          <w:szCs w:val="24"/>
        </w:rPr>
        <w:t xml:space="preserve"> povezivanje sistema video nadzora sa sistemom Web Chrono vrši Naručilac?</w:t>
      </w:r>
    </w:p>
    <w:p w:rsidR="003A3F63" w:rsidRPr="003A3F63" w:rsidRDefault="003A3F63" w:rsidP="003A3F63">
      <w:pPr>
        <w:shd w:val="clear" w:color="auto" w:fill="FFFFFF"/>
        <w:spacing w:before="100" w:beforeAutospacing="1" w:after="100" w:afterAutospacing="1" w:line="240" w:lineRule="auto"/>
        <w:rPr>
          <w:rFonts w:ascii="Times New Roman" w:eastAsia="Times New Roman" w:hAnsi="Times New Roman"/>
          <w:b/>
          <w:color w:val="262626"/>
          <w:sz w:val="24"/>
          <w:szCs w:val="24"/>
        </w:rPr>
      </w:pPr>
      <w:proofErr w:type="gramStart"/>
      <w:r w:rsidRPr="003A3F63">
        <w:rPr>
          <w:rFonts w:ascii="Times New Roman" w:eastAsia="Times New Roman" w:hAnsi="Times New Roman"/>
          <w:b/>
          <w:color w:val="262626"/>
          <w:sz w:val="24"/>
          <w:szCs w:val="24"/>
        </w:rPr>
        <w:t>Odgovor broj 1.</w:t>
      </w:r>
      <w:proofErr w:type="gramEnd"/>
    </w:p>
    <w:p w:rsidR="003A3F63" w:rsidRDefault="003A3F63" w:rsidP="003A3F63">
      <w:pPr>
        <w:shd w:val="clear" w:color="auto" w:fill="FFFFFF"/>
        <w:spacing w:before="100" w:beforeAutospacing="1" w:after="100" w:afterAutospacing="1" w:line="240" w:lineRule="auto"/>
        <w:rPr>
          <w:rFonts w:ascii="Times New Roman" w:eastAsia="Times New Roman" w:hAnsi="Times New Roman"/>
          <w:color w:val="262626"/>
          <w:sz w:val="24"/>
          <w:szCs w:val="24"/>
        </w:rPr>
      </w:pPr>
      <w:r>
        <w:rPr>
          <w:rFonts w:ascii="Times New Roman" w:eastAsia="Times New Roman" w:hAnsi="Times New Roman"/>
          <w:color w:val="262626"/>
          <w:sz w:val="24"/>
          <w:szCs w:val="24"/>
        </w:rPr>
        <w:t>Ne</w:t>
      </w:r>
      <w:proofErr w:type="gramStart"/>
      <w:r w:rsidR="00604285">
        <w:rPr>
          <w:rFonts w:ascii="Times New Roman" w:eastAsia="Times New Roman" w:hAnsi="Times New Roman"/>
          <w:color w:val="262626"/>
          <w:sz w:val="24"/>
          <w:szCs w:val="24"/>
        </w:rPr>
        <w:t>,sistem</w:t>
      </w:r>
      <w:proofErr w:type="gramEnd"/>
      <w:r w:rsidR="00604285">
        <w:rPr>
          <w:rFonts w:ascii="Times New Roman" w:eastAsia="Times New Roman" w:hAnsi="Times New Roman"/>
          <w:color w:val="262626"/>
          <w:sz w:val="24"/>
          <w:szCs w:val="24"/>
        </w:rPr>
        <w:t xml:space="preserve"> </w:t>
      </w:r>
      <w:r>
        <w:rPr>
          <w:rFonts w:ascii="Times New Roman" w:eastAsia="Times New Roman" w:hAnsi="Times New Roman"/>
          <w:color w:val="262626"/>
          <w:sz w:val="24"/>
          <w:szCs w:val="24"/>
        </w:rPr>
        <w:t>Web Chrono nije predmet ove nabavke</w:t>
      </w:r>
      <w:r w:rsidR="00604285">
        <w:rPr>
          <w:rFonts w:ascii="Times New Roman" w:eastAsia="Times New Roman" w:hAnsi="Times New Roman"/>
          <w:color w:val="262626"/>
          <w:sz w:val="24"/>
          <w:szCs w:val="24"/>
        </w:rPr>
        <w:t>.Sistem za evidenciju radnog vremena Web Chrono ve</w:t>
      </w:r>
      <w:r w:rsidR="00604285">
        <w:rPr>
          <w:rFonts w:ascii="Times New Roman" w:eastAsia="Times New Roman" w:hAnsi="Times New Roman"/>
          <w:color w:val="262626"/>
          <w:sz w:val="24"/>
          <w:szCs w:val="24"/>
          <w:lang w:val="sr-Latn-CS"/>
        </w:rPr>
        <w:t>ć postoji na našim lokacijama. Obaveza isporučilaca je povezivanje sistema video nadzora sa sistemom Web Chrono.</w:t>
      </w:r>
    </w:p>
    <w:p w:rsidR="003A3F63" w:rsidRPr="003A3F63" w:rsidRDefault="003A3F63" w:rsidP="003A3F63">
      <w:pPr>
        <w:shd w:val="clear" w:color="auto" w:fill="FFFFFF"/>
        <w:spacing w:before="100" w:beforeAutospacing="1" w:after="100" w:afterAutospacing="1" w:line="240" w:lineRule="auto"/>
        <w:rPr>
          <w:rFonts w:ascii="Times New Roman" w:eastAsia="Times New Roman" w:hAnsi="Times New Roman"/>
          <w:color w:val="222222"/>
          <w:sz w:val="24"/>
          <w:szCs w:val="24"/>
        </w:rPr>
      </w:pPr>
    </w:p>
    <w:p w:rsidR="003A3F63" w:rsidRDefault="003A3F63" w:rsidP="003A3F63">
      <w:pPr>
        <w:widowControl w:val="0"/>
        <w:overflowPunct w:val="0"/>
        <w:autoSpaceDE w:val="0"/>
        <w:autoSpaceDN w:val="0"/>
        <w:adjustRightInd w:val="0"/>
        <w:spacing w:line="210" w:lineRule="auto"/>
        <w:jc w:val="both"/>
        <w:rPr>
          <w:rFonts w:ascii="Times New Roman" w:hAnsi="Times New Roman"/>
          <w:b/>
          <w:sz w:val="24"/>
          <w:szCs w:val="24"/>
          <w:lang/>
        </w:rPr>
      </w:pPr>
      <w:r w:rsidRPr="00063460">
        <w:rPr>
          <w:rFonts w:ascii="Times New Roman" w:hAnsi="Times New Roman"/>
          <w:b/>
          <w:sz w:val="24"/>
          <w:szCs w:val="24"/>
          <w:lang/>
        </w:rPr>
        <w:t xml:space="preserve">Pitanje broj </w:t>
      </w:r>
      <w:r>
        <w:rPr>
          <w:rFonts w:ascii="Times New Roman" w:hAnsi="Times New Roman"/>
          <w:b/>
          <w:sz w:val="24"/>
          <w:szCs w:val="24"/>
          <w:lang/>
        </w:rPr>
        <w:t>2</w:t>
      </w:r>
      <w:r w:rsidRPr="00063460">
        <w:rPr>
          <w:rFonts w:ascii="Times New Roman" w:hAnsi="Times New Roman"/>
          <w:b/>
          <w:sz w:val="24"/>
          <w:szCs w:val="24"/>
          <w:lang/>
        </w:rPr>
        <w:t>:</w:t>
      </w:r>
    </w:p>
    <w:p w:rsidR="003A3F63" w:rsidRPr="003A3F63" w:rsidRDefault="003A3F63" w:rsidP="003A3F63">
      <w:pPr>
        <w:widowControl w:val="0"/>
        <w:overflowPunct w:val="0"/>
        <w:autoSpaceDE w:val="0"/>
        <w:autoSpaceDN w:val="0"/>
        <w:adjustRightInd w:val="0"/>
        <w:spacing w:line="210" w:lineRule="auto"/>
        <w:jc w:val="both"/>
        <w:rPr>
          <w:rFonts w:ascii="Times New Roman" w:hAnsi="Times New Roman"/>
          <w:b/>
          <w:sz w:val="24"/>
          <w:szCs w:val="24"/>
          <w:lang/>
        </w:rPr>
      </w:pPr>
      <w:r w:rsidRPr="003A3F63">
        <w:rPr>
          <w:rFonts w:ascii="Times New Roman" w:eastAsia="Times New Roman" w:hAnsi="Times New Roman"/>
          <w:color w:val="262626"/>
          <w:sz w:val="24"/>
          <w:szCs w:val="24"/>
        </w:rPr>
        <w:t xml:space="preserve">Na strani 18/37 je navedeno za unutrašnju kameru TIP 2 da je neophodna kompatibilnost sa softverom Web Chrono, čime se favorizuju kamere za koje proizvođač softvera daje potvrdu da su kompatibilne, što je u suprotnosti sa ZJN – Načelo obezbeđivanje konkurencije – član 10. </w:t>
      </w:r>
      <w:proofErr w:type="gramStart"/>
      <w:r w:rsidRPr="003A3F63">
        <w:rPr>
          <w:rFonts w:ascii="Times New Roman" w:eastAsia="Times New Roman" w:hAnsi="Times New Roman"/>
          <w:color w:val="262626"/>
          <w:sz w:val="24"/>
          <w:szCs w:val="24"/>
        </w:rPr>
        <w:t>Naručilac je dužan da u postupku javne nabavke omogući što je moguće veću konkurenciju.</w:t>
      </w:r>
      <w:proofErr w:type="gramEnd"/>
    </w:p>
    <w:p w:rsidR="003A3F63" w:rsidRPr="003A3F63" w:rsidRDefault="00942D55" w:rsidP="003A3F63">
      <w:pPr>
        <w:shd w:val="clear" w:color="auto" w:fill="FFFFFF"/>
        <w:spacing w:before="100" w:beforeAutospacing="1" w:after="100" w:afterAutospacing="1" w:line="240" w:lineRule="auto"/>
        <w:rPr>
          <w:rFonts w:ascii="Times New Roman" w:eastAsia="Times New Roman" w:hAnsi="Times New Roman"/>
          <w:b/>
          <w:color w:val="262626"/>
          <w:sz w:val="24"/>
          <w:szCs w:val="24"/>
        </w:rPr>
      </w:pPr>
      <w:proofErr w:type="gramStart"/>
      <w:r>
        <w:rPr>
          <w:rFonts w:ascii="Times New Roman" w:eastAsia="Times New Roman" w:hAnsi="Times New Roman"/>
          <w:b/>
          <w:color w:val="262626"/>
          <w:sz w:val="24"/>
          <w:szCs w:val="24"/>
        </w:rPr>
        <w:t>Odgovor broj 2</w:t>
      </w:r>
      <w:r w:rsidR="003A3F63" w:rsidRPr="003A3F63">
        <w:rPr>
          <w:rFonts w:ascii="Times New Roman" w:eastAsia="Times New Roman" w:hAnsi="Times New Roman"/>
          <w:b/>
          <w:color w:val="262626"/>
          <w:sz w:val="24"/>
          <w:szCs w:val="24"/>
        </w:rPr>
        <w:t>.</w:t>
      </w:r>
      <w:proofErr w:type="gramEnd"/>
    </w:p>
    <w:p w:rsidR="003A3F63" w:rsidRDefault="00604285" w:rsidP="005766B0">
      <w:pPr>
        <w:shd w:val="clear" w:color="auto" w:fill="FFFFFF"/>
        <w:spacing w:after="0" w:line="240" w:lineRule="auto"/>
        <w:rPr>
          <w:rFonts w:ascii="Times New Roman" w:eastAsia="Times New Roman" w:hAnsi="Times New Roman"/>
          <w:color w:val="262626"/>
          <w:sz w:val="24"/>
          <w:szCs w:val="24"/>
        </w:rPr>
      </w:pPr>
      <w:r>
        <w:rPr>
          <w:rFonts w:ascii="Times New Roman" w:eastAsia="Times New Roman" w:hAnsi="Times New Roman"/>
          <w:color w:val="262626"/>
          <w:sz w:val="24"/>
          <w:szCs w:val="24"/>
        </w:rPr>
        <w:t xml:space="preserve">Radi potpune funkcionalnosti i iskorišćenosti oba sistema </w:t>
      </w:r>
      <w:r w:rsidR="00FB1777">
        <w:rPr>
          <w:rFonts w:ascii="Times New Roman" w:eastAsia="Times New Roman" w:hAnsi="Times New Roman"/>
          <w:color w:val="262626"/>
          <w:sz w:val="24"/>
          <w:szCs w:val="24"/>
        </w:rPr>
        <w:t xml:space="preserve">opravdano je </w:t>
      </w:r>
      <w:r>
        <w:rPr>
          <w:rFonts w:ascii="Times New Roman" w:eastAsia="Times New Roman" w:hAnsi="Times New Roman"/>
          <w:color w:val="262626"/>
          <w:sz w:val="24"/>
          <w:szCs w:val="24"/>
        </w:rPr>
        <w:t xml:space="preserve">tražena kompatibilna kamera </w:t>
      </w:r>
      <w:r w:rsidR="00FB1777">
        <w:rPr>
          <w:rFonts w:ascii="Times New Roman" w:eastAsia="Times New Roman" w:hAnsi="Times New Roman"/>
          <w:color w:val="262626"/>
          <w:sz w:val="24"/>
          <w:szCs w:val="24"/>
        </w:rPr>
        <w:t xml:space="preserve">pri </w:t>
      </w:r>
      <w:r>
        <w:rPr>
          <w:rFonts w:ascii="Times New Roman" w:eastAsia="Times New Roman" w:hAnsi="Times New Roman"/>
          <w:color w:val="262626"/>
          <w:sz w:val="24"/>
          <w:szCs w:val="24"/>
        </w:rPr>
        <w:t>čim</w:t>
      </w:r>
      <w:r w:rsidR="00FB1777">
        <w:rPr>
          <w:rFonts w:ascii="Times New Roman" w:eastAsia="Times New Roman" w:hAnsi="Times New Roman"/>
          <w:color w:val="262626"/>
          <w:sz w:val="24"/>
          <w:szCs w:val="24"/>
        </w:rPr>
        <w:t>u</w:t>
      </w:r>
      <w:r>
        <w:rPr>
          <w:rFonts w:ascii="Times New Roman" w:eastAsia="Times New Roman" w:hAnsi="Times New Roman"/>
          <w:color w:val="262626"/>
          <w:sz w:val="24"/>
          <w:szCs w:val="24"/>
        </w:rPr>
        <w:t xml:space="preserve"> </w:t>
      </w:r>
      <w:r w:rsidR="00FB1777">
        <w:rPr>
          <w:rFonts w:ascii="Times New Roman" w:hAnsi="Times New Roman"/>
          <w:sz w:val="24"/>
          <w:szCs w:val="24"/>
        </w:rPr>
        <w:t>nije uslov</w:t>
      </w:r>
      <w:r w:rsidR="00B22A72">
        <w:rPr>
          <w:rFonts w:ascii="Times New Roman" w:hAnsi="Times New Roman"/>
          <w:sz w:val="24"/>
          <w:szCs w:val="24"/>
        </w:rPr>
        <w:t>ljen</w:t>
      </w:r>
      <w:r w:rsidR="00FB1777">
        <w:rPr>
          <w:rFonts w:ascii="Times New Roman" w:hAnsi="Times New Roman"/>
          <w:sz w:val="24"/>
          <w:szCs w:val="24"/>
        </w:rPr>
        <w:t xml:space="preserve"> određen model</w:t>
      </w:r>
      <w:r w:rsidR="00414CB0">
        <w:rPr>
          <w:rFonts w:ascii="Times New Roman" w:hAnsi="Times New Roman"/>
          <w:sz w:val="24"/>
          <w:szCs w:val="24"/>
        </w:rPr>
        <w:t xml:space="preserve"> </w:t>
      </w:r>
      <w:proofErr w:type="gramStart"/>
      <w:r w:rsidR="00414CB0">
        <w:rPr>
          <w:rFonts w:ascii="Times New Roman" w:hAnsi="Times New Roman"/>
          <w:sz w:val="24"/>
          <w:szCs w:val="24"/>
        </w:rPr>
        <w:t>ili</w:t>
      </w:r>
      <w:proofErr w:type="gramEnd"/>
      <w:r w:rsidR="00FB1777">
        <w:rPr>
          <w:rFonts w:ascii="Times New Roman" w:hAnsi="Times New Roman"/>
          <w:sz w:val="24"/>
          <w:szCs w:val="24"/>
        </w:rPr>
        <w:t xml:space="preserve"> proizvođač </w:t>
      </w:r>
      <w:r w:rsidR="00B22A72">
        <w:rPr>
          <w:rFonts w:ascii="Times New Roman" w:hAnsi="Times New Roman"/>
          <w:sz w:val="24"/>
          <w:szCs w:val="24"/>
        </w:rPr>
        <w:t xml:space="preserve">kamere </w:t>
      </w:r>
      <w:r w:rsidR="00FB1777">
        <w:rPr>
          <w:rFonts w:ascii="Times New Roman" w:hAnsi="Times New Roman"/>
          <w:sz w:val="24"/>
          <w:szCs w:val="24"/>
        </w:rPr>
        <w:t>već samo tip zahtevane kamere</w:t>
      </w:r>
      <w:r w:rsidR="00414CB0">
        <w:rPr>
          <w:rFonts w:ascii="Times New Roman" w:hAnsi="Times New Roman"/>
          <w:sz w:val="24"/>
          <w:szCs w:val="24"/>
        </w:rPr>
        <w:t>,</w:t>
      </w:r>
      <w:r w:rsidR="00B22A72">
        <w:rPr>
          <w:rFonts w:ascii="Times New Roman" w:hAnsi="Times New Roman"/>
          <w:sz w:val="24"/>
          <w:szCs w:val="24"/>
        </w:rPr>
        <w:t xml:space="preserve"> </w:t>
      </w:r>
      <w:r w:rsidR="00FB1777">
        <w:rPr>
          <w:rFonts w:ascii="Times New Roman" w:hAnsi="Times New Roman"/>
          <w:sz w:val="24"/>
          <w:szCs w:val="24"/>
        </w:rPr>
        <w:t xml:space="preserve">s toga ponuđači nisu ni na koji način diskriminisani. </w:t>
      </w:r>
    </w:p>
    <w:p w:rsidR="003A3F63" w:rsidRDefault="003A3F63" w:rsidP="003A3F63">
      <w:pPr>
        <w:shd w:val="clear" w:color="auto" w:fill="FFFFFF"/>
        <w:spacing w:after="0" w:line="240" w:lineRule="auto"/>
        <w:rPr>
          <w:rFonts w:ascii="Tahoma" w:eastAsia="Times New Roman" w:hAnsi="Tahoma" w:cs="Tahoma"/>
          <w:color w:val="262626"/>
          <w:sz w:val="20"/>
          <w:szCs w:val="20"/>
        </w:rPr>
      </w:pPr>
    </w:p>
    <w:p w:rsidR="003A3F63" w:rsidRDefault="003A3F63" w:rsidP="003A3F63">
      <w:pPr>
        <w:shd w:val="clear" w:color="auto" w:fill="FFFFFF"/>
        <w:spacing w:after="0" w:line="240" w:lineRule="auto"/>
        <w:rPr>
          <w:rFonts w:ascii="Tahoma" w:eastAsia="Times New Roman" w:hAnsi="Tahoma" w:cs="Tahoma"/>
          <w:color w:val="262626"/>
          <w:sz w:val="20"/>
          <w:szCs w:val="20"/>
        </w:rPr>
      </w:pPr>
    </w:p>
    <w:p w:rsidR="003A3F63" w:rsidRDefault="003A3F63" w:rsidP="003A3F63">
      <w:pPr>
        <w:shd w:val="clear" w:color="auto" w:fill="FFFFFF"/>
        <w:spacing w:after="0" w:line="240" w:lineRule="auto"/>
        <w:rPr>
          <w:rFonts w:ascii="Tahoma" w:eastAsia="Times New Roman" w:hAnsi="Tahoma" w:cs="Tahoma"/>
          <w:color w:val="262626"/>
          <w:sz w:val="20"/>
          <w:szCs w:val="20"/>
        </w:rPr>
      </w:pPr>
    </w:p>
    <w:p w:rsidR="003A3F63" w:rsidRPr="003A3F63" w:rsidRDefault="003A3F63" w:rsidP="003A3F63">
      <w:pPr>
        <w:widowControl w:val="0"/>
        <w:overflowPunct w:val="0"/>
        <w:autoSpaceDE w:val="0"/>
        <w:autoSpaceDN w:val="0"/>
        <w:adjustRightInd w:val="0"/>
        <w:spacing w:line="210" w:lineRule="auto"/>
        <w:jc w:val="both"/>
        <w:rPr>
          <w:rFonts w:ascii="Times New Roman" w:hAnsi="Times New Roman"/>
          <w:b/>
          <w:sz w:val="24"/>
          <w:szCs w:val="24"/>
          <w:lang/>
        </w:rPr>
      </w:pPr>
      <w:r w:rsidRPr="00063460">
        <w:rPr>
          <w:rFonts w:ascii="Times New Roman" w:hAnsi="Times New Roman"/>
          <w:b/>
          <w:sz w:val="24"/>
          <w:szCs w:val="24"/>
          <w:lang/>
        </w:rPr>
        <w:t xml:space="preserve">Pitanje broj </w:t>
      </w:r>
      <w:r>
        <w:rPr>
          <w:rFonts w:ascii="Times New Roman" w:hAnsi="Times New Roman"/>
          <w:b/>
          <w:sz w:val="24"/>
          <w:szCs w:val="24"/>
          <w:lang/>
        </w:rPr>
        <w:t>3</w:t>
      </w:r>
      <w:r w:rsidRPr="00063460">
        <w:rPr>
          <w:rFonts w:ascii="Times New Roman" w:hAnsi="Times New Roman"/>
          <w:b/>
          <w:sz w:val="24"/>
          <w:szCs w:val="24"/>
          <w:lang/>
        </w:rPr>
        <w:t>:</w:t>
      </w:r>
    </w:p>
    <w:p w:rsidR="003A3F63" w:rsidRPr="003A3F63" w:rsidRDefault="003A3F63" w:rsidP="003A3F63">
      <w:pPr>
        <w:shd w:val="clear" w:color="auto" w:fill="FFFFFF"/>
        <w:spacing w:before="100" w:beforeAutospacing="1" w:after="100" w:afterAutospacing="1" w:line="240" w:lineRule="auto"/>
        <w:rPr>
          <w:rFonts w:ascii="Times New Roman" w:eastAsia="Times New Roman" w:hAnsi="Times New Roman"/>
          <w:color w:val="222222"/>
          <w:sz w:val="24"/>
          <w:szCs w:val="24"/>
        </w:rPr>
      </w:pPr>
      <w:proofErr w:type="gramStart"/>
      <w:r w:rsidRPr="003A3F63">
        <w:rPr>
          <w:rFonts w:ascii="Times New Roman" w:eastAsia="Times New Roman" w:hAnsi="Times New Roman"/>
          <w:color w:val="262626"/>
          <w:sz w:val="24"/>
          <w:szCs w:val="24"/>
        </w:rPr>
        <w:t>Dodatno, Načelo obezbeđivanje konkurencije – član 10.</w:t>
      </w:r>
      <w:proofErr w:type="gramEnd"/>
      <w:r w:rsidRPr="003A3F63">
        <w:rPr>
          <w:rFonts w:ascii="Times New Roman" w:eastAsia="Times New Roman" w:hAnsi="Times New Roman"/>
          <w:color w:val="262626"/>
          <w:sz w:val="24"/>
          <w:szCs w:val="24"/>
        </w:rPr>
        <w:t xml:space="preserve"> Naručilac je dužan da u postupku javne nabavke omogući što je moguće veću konkurenciju je prekršeno i činjenicom da je u okviru stavke 2 tražena samo jedna kamera kompatibilna </w:t>
      </w:r>
      <w:proofErr w:type="gramStart"/>
      <w:r w:rsidRPr="003A3F63">
        <w:rPr>
          <w:rFonts w:ascii="Times New Roman" w:eastAsia="Times New Roman" w:hAnsi="Times New Roman"/>
          <w:color w:val="262626"/>
          <w:sz w:val="24"/>
          <w:szCs w:val="24"/>
        </w:rPr>
        <w:t>sa</w:t>
      </w:r>
      <w:proofErr w:type="gramEnd"/>
      <w:r w:rsidRPr="003A3F63">
        <w:rPr>
          <w:rFonts w:ascii="Times New Roman" w:eastAsia="Times New Roman" w:hAnsi="Times New Roman"/>
          <w:color w:val="262626"/>
          <w:sz w:val="24"/>
          <w:szCs w:val="24"/>
        </w:rPr>
        <w:t xml:space="preserve"> Web Chrono softverom, a što kompletnu nabavku usmerava ka jednom favorizovanom ponuđaču – član 10. </w:t>
      </w:r>
      <w:proofErr w:type="gramStart"/>
      <w:r w:rsidRPr="003A3F63">
        <w:rPr>
          <w:rFonts w:ascii="Times New Roman" w:eastAsia="Times New Roman" w:hAnsi="Times New Roman"/>
          <w:color w:val="262626"/>
          <w:sz w:val="24"/>
          <w:szCs w:val="24"/>
        </w:rPr>
        <w:t xml:space="preserve">Naručilac ne može da ograniči konkurenciju, a posebno ne može onemogućavati bilo kojeg ponuđača da učestvuje u postupku </w:t>
      </w:r>
      <w:r w:rsidRPr="003A3F63">
        <w:rPr>
          <w:rFonts w:ascii="Times New Roman" w:eastAsia="Times New Roman" w:hAnsi="Times New Roman"/>
          <w:color w:val="262626"/>
          <w:sz w:val="24"/>
          <w:szCs w:val="24"/>
        </w:rPr>
        <w:lastRenderedPageBreak/>
        <w:t>javne nabavke neopravdanom upotrebom pregovaračkog postupka, niti korišćenjem diskriminatorskih uslova, tehničkih specifikacija i kriterijuma.</w:t>
      </w:r>
      <w:proofErr w:type="gramEnd"/>
    </w:p>
    <w:p w:rsidR="003A3F63" w:rsidRPr="003A3F63" w:rsidRDefault="003A3F63" w:rsidP="003A3F63">
      <w:pPr>
        <w:shd w:val="clear" w:color="auto" w:fill="FFFFFF"/>
        <w:spacing w:before="100" w:beforeAutospacing="1" w:after="100" w:afterAutospacing="1" w:line="240" w:lineRule="auto"/>
        <w:rPr>
          <w:rFonts w:ascii="Times New Roman" w:eastAsia="Times New Roman" w:hAnsi="Times New Roman"/>
          <w:color w:val="222222"/>
          <w:sz w:val="24"/>
          <w:szCs w:val="24"/>
        </w:rPr>
      </w:pPr>
      <w:r w:rsidRPr="003A3F63">
        <w:rPr>
          <w:rFonts w:ascii="Times New Roman" w:eastAsia="Times New Roman" w:hAnsi="Times New Roman"/>
          <w:color w:val="262626"/>
          <w:sz w:val="24"/>
          <w:szCs w:val="24"/>
        </w:rPr>
        <w:t>U skladu sa ZJN je da se nabavka kamere TIP 2 odvoji u zasebnu nabavku, koja bi bila povezana sa sistemom za evidenciju radnog vremena, dok bi se nabavka sistema video nadzora od 42 kamere (bez kamere TIP 2) sprovela odvojeno, bez ograničavanja konkurencije softverom Web Chrono.</w:t>
      </w:r>
    </w:p>
    <w:p w:rsidR="00D90F39" w:rsidRPr="00063460" w:rsidRDefault="0006733F" w:rsidP="00CB67A8">
      <w:pPr>
        <w:pStyle w:val="NormalWeb"/>
        <w:shd w:val="clear" w:color="auto" w:fill="FFFFFF"/>
        <w:jc w:val="both"/>
        <w:rPr>
          <w:b/>
        </w:rPr>
      </w:pPr>
      <w:r w:rsidRPr="00063460">
        <w:rPr>
          <w:b/>
        </w:rPr>
        <w:t>Odgovor</w:t>
      </w:r>
      <w:r w:rsidR="00D90F39" w:rsidRPr="00063460">
        <w:rPr>
          <w:b/>
        </w:rPr>
        <w:t xml:space="preserve"> </w:t>
      </w:r>
      <w:r w:rsidRPr="00063460">
        <w:rPr>
          <w:b/>
        </w:rPr>
        <w:t>br</w:t>
      </w:r>
      <w:r w:rsidR="003A3F63">
        <w:rPr>
          <w:b/>
        </w:rPr>
        <w:t>oj</w:t>
      </w:r>
      <w:r w:rsidR="00D90F39" w:rsidRPr="00063460">
        <w:rPr>
          <w:b/>
        </w:rPr>
        <w:t xml:space="preserve"> </w:t>
      </w:r>
      <w:r w:rsidR="003A3F63">
        <w:rPr>
          <w:b/>
        </w:rPr>
        <w:t>3.</w:t>
      </w:r>
    </w:p>
    <w:p w:rsidR="009973FB" w:rsidRDefault="003A3F63" w:rsidP="00172F24">
      <w:pPr>
        <w:jc w:val="both"/>
        <w:rPr>
          <w:rFonts w:ascii="Times New Roman" w:hAnsi="Times New Roman"/>
          <w:sz w:val="24"/>
          <w:szCs w:val="24"/>
        </w:rPr>
      </w:pPr>
      <w:proofErr w:type="gramStart"/>
      <w:r w:rsidRPr="003A3F63">
        <w:rPr>
          <w:rFonts w:ascii="Times New Roman" w:hAnsi="Times New Roman"/>
          <w:sz w:val="24"/>
          <w:szCs w:val="24"/>
        </w:rPr>
        <w:t>Naručilac</w:t>
      </w:r>
      <w:r>
        <w:rPr>
          <w:rFonts w:ascii="Times New Roman" w:hAnsi="Times New Roman"/>
          <w:sz w:val="24"/>
          <w:szCs w:val="24"/>
        </w:rPr>
        <w:t xml:space="preserve"> je konceptom rešenja za video nadzor predvideo jednu kameru TIP 2 za svoje specifične potrebe.</w:t>
      </w:r>
      <w:proofErr w:type="gramEnd"/>
      <w:r>
        <w:rPr>
          <w:rFonts w:ascii="Times New Roman" w:hAnsi="Times New Roman"/>
          <w:sz w:val="24"/>
          <w:szCs w:val="24"/>
        </w:rPr>
        <w:t xml:space="preserve"> Kako se radi o kameri u standardnoj izvedbi </w:t>
      </w:r>
      <w:r w:rsidR="005766B0">
        <w:rPr>
          <w:rFonts w:ascii="Times New Roman" w:hAnsi="Times New Roman"/>
          <w:sz w:val="24"/>
          <w:szCs w:val="24"/>
        </w:rPr>
        <w:t>i</w:t>
      </w:r>
      <w:r>
        <w:rPr>
          <w:rFonts w:ascii="Times New Roman" w:hAnsi="Times New Roman"/>
          <w:sz w:val="24"/>
          <w:szCs w:val="24"/>
        </w:rPr>
        <w:t xml:space="preserve"> kako naručilac nije uslovio određeni model, već samo tip zahtevane kamere, bilo od kod </w:t>
      </w:r>
      <w:proofErr w:type="gramStart"/>
      <w:r>
        <w:rPr>
          <w:rFonts w:ascii="Times New Roman" w:hAnsi="Times New Roman"/>
          <w:sz w:val="24"/>
          <w:szCs w:val="24"/>
        </w:rPr>
        <w:t>proizvođača ,</w:t>
      </w:r>
      <w:proofErr w:type="gramEnd"/>
      <w:r>
        <w:rPr>
          <w:rFonts w:ascii="Times New Roman" w:hAnsi="Times New Roman"/>
          <w:sz w:val="24"/>
          <w:szCs w:val="24"/>
        </w:rPr>
        <w:t xml:space="preserve"> to ponuđači nisu ni na koji način diskriminisani.</w:t>
      </w:r>
    </w:p>
    <w:p w:rsidR="003A3F63" w:rsidRPr="003A3F63" w:rsidRDefault="003A3F63" w:rsidP="00172F24">
      <w:pPr>
        <w:jc w:val="both"/>
        <w:rPr>
          <w:rFonts w:ascii="Times New Roman" w:hAnsi="Times New Roman"/>
          <w:color w:val="500050"/>
          <w:sz w:val="24"/>
          <w:szCs w:val="24"/>
          <w:shd w:val="clear" w:color="auto" w:fill="FFFFFF"/>
        </w:rPr>
      </w:pPr>
      <w:r>
        <w:rPr>
          <w:rFonts w:ascii="Times New Roman" w:hAnsi="Times New Roman"/>
          <w:sz w:val="24"/>
          <w:szCs w:val="24"/>
        </w:rPr>
        <w:t xml:space="preserve">Iz navedenih razloga </w:t>
      </w:r>
      <w:proofErr w:type="gramStart"/>
      <w:r>
        <w:rPr>
          <w:rFonts w:ascii="Times New Roman" w:hAnsi="Times New Roman"/>
          <w:sz w:val="24"/>
          <w:szCs w:val="24"/>
        </w:rPr>
        <w:t>nema</w:t>
      </w:r>
      <w:proofErr w:type="gramEnd"/>
      <w:r>
        <w:rPr>
          <w:rFonts w:ascii="Times New Roman" w:hAnsi="Times New Roman"/>
          <w:sz w:val="24"/>
          <w:szCs w:val="24"/>
        </w:rPr>
        <w:t xml:space="preserve"> razloga da se kamera TIP 2 nabavlja posebnom nabavkom.</w:t>
      </w:r>
    </w:p>
    <w:p w:rsidR="00172F24" w:rsidRPr="00172F24" w:rsidRDefault="00172F24" w:rsidP="00172F24">
      <w:pPr>
        <w:jc w:val="both"/>
        <w:rPr>
          <w:rFonts w:ascii="Times New Roman" w:eastAsia="Times New Roman" w:hAnsi="Times New Roman"/>
          <w:color w:val="222222"/>
          <w:sz w:val="24"/>
          <w:szCs w:val="24"/>
          <w:lang/>
        </w:rPr>
      </w:pPr>
    </w:p>
    <w:p w:rsidR="001143FD" w:rsidRPr="009927AB" w:rsidRDefault="0006733F" w:rsidP="001143FD">
      <w:pPr>
        <w:spacing w:after="0" w:line="240" w:lineRule="auto"/>
        <w:jc w:val="both"/>
        <w:rPr>
          <w:rFonts w:ascii="Times New Roman" w:eastAsia="Times New Roman" w:hAnsi="Times New Roman"/>
          <w:color w:val="222222"/>
          <w:sz w:val="28"/>
          <w:szCs w:val="28"/>
          <w:lang/>
        </w:rPr>
      </w:pPr>
      <w:r w:rsidRPr="009927AB">
        <w:rPr>
          <w:rFonts w:ascii="Times New Roman" w:eastAsia="Times New Roman" w:hAnsi="Times New Roman"/>
          <w:color w:val="222222"/>
          <w:sz w:val="28"/>
          <w:szCs w:val="28"/>
          <w:lang/>
        </w:rPr>
        <w:t>Mladenovac</w:t>
      </w:r>
      <w:r w:rsidR="001143FD" w:rsidRPr="009927AB">
        <w:rPr>
          <w:rFonts w:ascii="Times New Roman" w:eastAsia="Times New Roman" w:hAnsi="Times New Roman"/>
          <w:color w:val="222222"/>
          <w:sz w:val="28"/>
          <w:szCs w:val="28"/>
          <w:lang/>
        </w:rPr>
        <w:t xml:space="preserve">, </w:t>
      </w:r>
      <w:r w:rsidR="003204FB">
        <w:rPr>
          <w:rFonts w:ascii="Times New Roman" w:eastAsia="Times New Roman" w:hAnsi="Times New Roman"/>
          <w:color w:val="222222"/>
          <w:sz w:val="28"/>
          <w:szCs w:val="28"/>
          <w:lang/>
        </w:rPr>
        <w:t>27</w:t>
      </w:r>
      <w:r w:rsidR="00172F24">
        <w:rPr>
          <w:rFonts w:ascii="Times New Roman" w:eastAsia="Times New Roman" w:hAnsi="Times New Roman"/>
          <w:color w:val="222222"/>
          <w:sz w:val="28"/>
          <w:szCs w:val="28"/>
          <w:lang/>
        </w:rPr>
        <w:t>.0</w:t>
      </w:r>
      <w:r w:rsidR="00063460">
        <w:rPr>
          <w:rFonts w:ascii="Times New Roman" w:eastAsia="Times New Roman" w:hAnsi="Times New Roman"/>
          <w:color w:val="222222"/>
          <w:sz w:val="28"/>
          <w:szCs w:val="28"/>
          <w:lang/>
        </w:rPr>
        <w:t>2.</w:t>
      </w:r>
      <w:r w:rsidR="001143FD" w:rsidRPr="009927AB">
        <w:rPr>
          <w:rFonts w:ascii="Times New Roman" w:eastAsia="Times New Roman" w:hAnsi="Times New Roman"/>
          <w:color w:val="222222"/>
          <w:sz w:val="28"/>
          <w:szCs w:val="28"/>
          <w:lang/>
        </w:rPr>
        <w:t>201</w:t>
      </w:r>
      <w:r w:rsidR="00172F24">
        <w:rPr>
          <w:rFonts w:ascii="Times New Roman" w:eastAsia="Times New Roman" w:hAnsi="Times New Roman"/>
          <w:color w:val="222222"/>
          <w:sz w:val="28"/>
          <w:szCs w:val="28"/>
          <w:lang/>
        </w:rPr>
        <w:t>5</w:t>
      </w:r>
      <w:r w:rsidR="001143FD" w:rsidRPr="009927AB">
        <w:rPr>
          <w:rFonts w:ascii="Times New Roman" w:eastAsia="Times New Roman" w:hAnsi="Times New Roman"/>
          <w:color w:val="222222"/>
          <w:sz w:val="28"/>
          <w:szCs w:val="28"/>
          <w:lang/>
        </w:rPr>
        <w:t xml:space="preserve">. </w:t>
      </w:r>
      <w:r w:rsidRPr="009927AB">
        <w:rPr>
          <w:rFonts w:ascii="Times New Roman" w:eastAsia="Times New Roman" w:hAnsi="Times New Roman"/>
          <w:color w:val="222222"/>
          <w:sz w:val="28"/>
          <w:szCs w:val="28"/>
          <w:lang/>
        </w:rPr>
        <w:t>godine</w:t>
      </w:r>
    </w:p>
    <w:p w:rsidR="001143FD" w:rsidRPr="009927AB" w:rsidRDefault="0006733F" w:rsidP="00712384">
      <w:pPr>
        <w:spacing w:after="0"/>
        <w:jc w:val="right"/>
        <w:rPr>
          <w:rFonts w:ascii="Times New Roman" w:hAnsi="Times New Roman"/>
          <w:sz w:val="28"/>
          <w:szCs w:val="28"/>
          <w:lang/>
        </w:rPr>
      </w:pPr>
      <w:r w:rsidRPr="009927AB">
        <w:rPr>
          <w:rFonts w:ascii="Times New Roman" w:hAnsi="Times New Roman"/>
          <w:b/>
          <w:bCs/>
          <w:sz w:val="28"/>
          <w:szCs w:val="28"/>
        </w:rPr>
        <w:t>Komisija</w:t>
      </w:r>
      <w:r w:rsidR="00712384" w:rsidRPr="009927AB">
        <w:rPr>
          <w:rFonts w:ascii="Times New Roman" w:hAnsi="Times New Roman"/>
          <w:b/>
          <w:bCs/>
          <w:sz w:val="28"/>
          <w:szCs w:val="28"/>
        </w:rPr>
        <w:t xml:space="preserve"> </w:t>
      </w:r>
      <w:r w:rsidRPr="009927AB">
        <w:rPr>
          <w:rFonts w:ascii="Times New Roman" w:hAnsi="Times New Roman"/>
          <w:b/>
          <w:bCs/>
          <w:sz w:val="28"/>
          <w:szCs w:val="28"/>
        </w:rPr>
        <w:t>za</w:t>
      </w:r>
      <w:r w:rsidR="00712384" w:rsidRPr="009927AB">
        <w:rPr>
          <w:rFonts w:ascii="Times New Roman" w:hAnsi="Times New Roman"/>
          <w:b/>
          <w:bCs/>
          <w:sz w:val="28"/>
          <w:szCs w:val="28"/>
        </w:rPr>
        <w:t xml:space="preserve"> </w:t>
      </w:r>
      <w:r w:rsidRPr="009927AB">
        <w:rPr>
          <w:rFonts w:ascii="Times New Roman" w:hAnsi="Times New Roman"/>
          <w:b/>
          <w:bCs/>
          <w:sz w:val="28"/>
          <w:szCs w:val="28"/>
        </w:rPr>
        <w:t>JN</w:t>
      </w:r>
      <w:r w:rsidR="00712384" w:rsidRPr="009927AB">
        <w:rPr>
          <w:rFonts w:ascii="Times New Roman" w:hAnsi="Times New Roman"/>
          <w:b/>
          <w:bCs/>
          <w:sz w:val="28"/>
          <w:szCs w:val="28"/>
        </w:rPr>
        <w:t xml:space="preserve"> </w:t>
      </w:r>
      <w:r w:rsidR="003A3F63">
        <w:rPr>
          <w:rFonts w:ascii="Times New Roman" w:hAnsi="Times New Roman"/>
          <w:b/>
          <w:bCs/>
          <w:sz w:val="28"/>
          <w:szCs w:val="28"/>
        </w:rPr>
        <w:t>6</w:t>
      </w:r>
      <w:r w:rsidR="00712384" w:rsidRPr="009927AB">
        <w:rPr>
          <w:rFonts w:ascii="Times New Roman" w:hAnsi="Times New Roman"/>
          <w:b/>
          <w:bCs/>
          <w:sz w:val="28"/>
          <w:szCs w:val="28"/>
        </w:rPr>
        <w:t>/1</w:t>
      </w:r>
      <w:r w:rsidR="00172F24">
        <w:rPr>
          <w:rFonts w:ascii="Times New Roman" w:hAnsi="Times New Roman"/>
          <w:b/>
          <w:bCs/>
          <w:sz w:val="28"/>
          <w:szCs w:val="28"/>
        </w:rPr>
        <w:t>5</w:t>
      </w:r>
    </w:p>
    <w:p w:rsidR="001143FD" w:rsidRPr="00085482" w:rsidRDefault="001143FD" w:rsidP="001143FD">
      <w:pPr>
        <w:spacing w:after="0"/>
        <w:jc w:val="both"/>
        <w:rPr>
          <w:rFonts w:ascii="Times New Roman" w:hAnsi="Times New Roman"/>
          <w:sz w:val="24"/>
          <w:szCs w:val="24"/>
          <w:lang/>
        </w:rPr>
      </w:pPr>
    </w:p>
    <w:sectPr w:rsidR="001143FD" w:rsidRPr="00085482" w:rsidSect="007343E3">
      <w:pgSz w:w="12240" w:h="15840"/>
      <w:pgMar w:top="1079" w:right="1417" w:bottom="107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B1E97"/>
    <w:multiLevelType w:val="hybridMultilevel"/>
    <w:tmpl w:val="98E068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compat/>
  <w:rsids>
    <w:rsidRoot w:val="00953C08"/>
    <w:rsid w:val="000314F5"/>
    <w:rsid w:val="00063460"/>
    <w:rsid w:val="0006733F"/>
    <w:rsid w:val="00085482"/>
    <w:rsid w:val="000E0C19"/>
    <w:rsid w:val="00107F8E"/>
    <w:rsid w:val="001143FD"/>
    <w:rsid w:val="00140338"/>
    <w:rsid w:val="00163109"/>
    <w:rsid w:val="00172F24"/>
    <w:rsid w:val="001F78F3"/>
    <w:rsid w:val="002B0E70"/>
    <w:rsid w:val="002B39AF"/>
    <w:rsid w:val="003204FB"/>
    <w:rsid w:val="003272A8"/>
    <w:rsid w:val="00340CF5"/>
    <w:rsid w:val="00352116"/>
    <w:rsid w:val="003A3F63"/>
    <w:rsid w:val="00412674"/>
    <w:rsid w:val="00414CB0"/>
    <w:rsid w:val="004556FA"/>
    <w:rsid w:val="005766B0"/>
    <w:rsid w:val="005844BC"/>
    <w:rsid w:val="005E297C"/>
    <w:rsid w:val="005F1095"/>
    <w:rsid w:val="00604285"/>
    <w:rsid w:val="0060495D"/>
    <w:rsid w:val="00616D81"/>
    <w:rsid w:val="006451A9"/>
    <w:rsid w:val="006D37A1"/>
    <w:rsid w:val="00712384"/>
    <w:rsid w:val="007343E3"/>
    <w:rsid w:val="007803B4"/>
    <w:rsid w:val="00821331"/>
    <w:rsid w:val="008736B5"/>
    <w:rsid w:val="008B1A23"/>
    <w:rsid w:val="008F73C4"/>
    <w:rsid w:val="008F757B"/>
    <w:rsid w:val="009008D9"/>
    <w:rsid w:val="00940E10"/>
    <w:rsid w:val="00942D55"/>
    <w:rsid w:val="00953C08"/>
    <w:rsid w:val="00955DF4"/>
    <w:rsid w:val="009927AB"/>
    <w:rsid w:val="009973FB"/>
    <w:rsid w:val="009D3DB3"/>
    <w:rsid w:val="00A66D60"/>
    <w:rsid w:val="00A84E39"/>
    <w:rsid w:val="00AC1E0D"/>
    <w:rsid w:val="00AD1B89"/>
    <w:rsid w:val="00B22A72"/>
    <w:rsid w:val="00B8793E"/>
    <w:rsid w:val="00B94726"/>
    <w:rsid w:val="00BA6FAC"/>
    <w:rsid w:val="00BB5E3B"/>
    <w:rsid w:val="00CB67A8"/>
    <w:rsid w:val="00CE77EB"/>
    <w:rsid w:val="00CF00DA"/>
    <w:rsid w:val="00D42156"/>
    <w:rsid w:val="00D90F39"/>
    <w:rsid w:val="00DA1363"/>
    <w:rsid w:val="00E256CD"/>
    <w:rsid w:val="00E3553D"/>
    <w:rsid w:val="00E77263"/>
    <w:rsid w:val="00EB2446"/>
    <w:rsid w:val="00F04AD9"/>
    <w:rsid w:val="00F910A1"/>
    <w:rsid w:val="00FB1777"/>
    <w:rsid w:val="00FC47E9"/>
    <w:rsid w:val="00FE1CBB"/>
    <w:rsid w:val="00FF1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57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12384"/>
    <w:rPr>
      <w:rFonts w:ascii="Tahoma" w:hAnsi="Tahoma" w:cs="Tahoma"/>
      <w:sz w:val="16"/>
      <w:szCs w:val="16"/>
    </w:rPr>
  </w:style>
  <w:style w:type="paragraph" w:styleId="NormalWeb">
    <w:name w:val="Normal (Web)"/>
    <w:basedOn w:val="Normal"/>
    <w:uiPriority w:val="99"/>
    <w:rsid w:val="00EB2446"/>
    <w:pPr>
      <w:spacing w:before="100" w:beforeAutospacing="1" w:after="100" w:afterAutospacing="1" w:line="240" w:lineRule="auto"/>
    </w:pPr>
    <w:rPr>
      <w:rFonts w:ascii="Times New Roman" w:eastAsia="Times New Roman" w:hAnsi="Times New Roman"/>
      <w:sz w:val="24"/>
      <w:szCs w:val="24"/>
      <w:lang/>
    </w:rPr>
  </w:style>
  <w:style w:type="character" w:customStyle="1" w:styleId="apple-converted-space">
    <w:name w:val="apple-converted-space"/>
    <w:basedOn w:val="DefaultParagraphFont"/>
    <w:rsid w:val="00EB2446"/>
  </w:style>
</w:styles>
</file>

<file path=word/webSettings.xml><?xml version="1.0" encoding="utf-8"?>
<w:webSettings xmlns:r="http://schemas.openxmlformats.org/officeDocument/2006/relationships" xmlns:w="http://schemas.openxmlformats.org/wordprocessingml/2006/main">
  <w:divs>
    <w:div w:id="107815201">
      <w:bodyDiv w:val="1"/>
      <w:marLeft w:val="0"/>
      <w:marRight w:val="0"/>
      <w:marTop w:val="0"/>
      <w:marBottom w:val="0"/>
      <w:divBdr>
        <w:top w:val="none" w:sz="0" w:space="0" w:color="auto"/>
        <w:left w:val="none" w:sz="0" w:space="0" w:color="auto"/>
        <w:bottom w:val="none" w:sz="0" w:space="0" w:color="auto"/>
        <w:right w:val="none" w:sz="0" w:space="0" w:color="auto"/>
      </w:divBdr>
    </w:div>
    <w:div w:id="594630479">
      <w:bodyDiv w:val="1"/>
      <w:marLeft w:val="0"/>
      <w:marRight w:val="0"/>
      <w:marTop w:val="0"/>
      <w:marBottom w:val="0"/>
      <w:divBdr>
        <w:top w:val="none" w:sz="0" w:space="0" w:color="auto"/>
        <w:left w:val="none" w:sz="0" w:space="0" w:color="auto"/>
        <w:bottom w:val="none" w:sz="0" w:space="0" w:color="auto"/>
        <w:right w:val="none" w:sz="0" w:space="0" w:color="auto"/>
      </w:divBdr>
    </w:div>
    <w:div w:id="665403836">
      <w:bodyDiv w:val="1"/>
      <w:marLeft w:val="0"/>
      <w:marRight w:val="0"/>
      <w:marTop w:val="0"/>
      <w:marBottom w:val="0"/>
      <w:divBdr>
        <w:top w:val="none" w:sz="0" w:space="0" w:color="auto"/>
        <w:left w:val="none" w:sz="0" w:space="0" w:color="auto"/>
        <w:bottom w:val="none" w:sz="0" w:space="0" w:color="auto"/>
        <w:right w:val="none" w:sz="0" w:space="0" w:color="auto"/>
      </w:divBdr>
    </w:div>
    <w:div w:id="1013143966">
      <w:bodyDiv w:val="1"/>
      <w:marLeft w:val="0"/>
      <w:marRight w:val="0"/>
      <w:marTop w:val="0"/>
      <w:marBottom w:val="0"/>
      <w:divBdr>
        <w:top w:val="none" w:sz="0" w:space="0" w:color="auto"/>
        <w:left w:val="none" w:sz="0" w:space="0" w:color="auto"/>
        <w:bottom w:val="none" w:sz="0" w:space="0" w:color="auto"/>
        <w:right w:val="none" w:sz="0" w:space="0" w:color="auto"/>
      </w:divBdr>
    </w:div>
    <w:div w:id="1400176958">
      <w:bodyDiv w:val="1"/>
      <w:marLeft w:val="0"/>
      <w:marRight w:val="0"/>
      <w:marTop w:val="0"/>
      <w:marBottom w:val="0"/>
      <w:divBdr>
        <w:top w:val="none" w:sz="0" w:space="0" w:color="auto"/>
        <w:left w:val="none" w:sz="0" w:space="0" w:color="auto"/>
        <w:bottom w:val="none" w:sz="0" w:space="0" w:color="auto"/>
        <w:right w:val="none" w:sz="0" w:space="0" w:color="auto"/>
      </w:divBdr>
    </w:div>
    <w:div w:id="1675298002">
      <w:bodyDiv w:val="1"/>
      <w:marLeft w:val="0"/>
      <w:marRight w:val="0"/>
      <w:marTop w:val="0"/>
      <w:marBottom w:val="0"/>
      <w:divBdr>
        <w:top w:val="none" w:sz="0" w:space="0" w:color="auto"/>
        <w:left w:val="none" w:sz="0" w:space="0" w:color="auto"/>
        <w:bottom w:val="none" w:sz="0" w:space="0" w:color="auto"/>
        <w:right w:val="none" w:sz="0" w:space="0" w:color="auto"/>
      </w:divBdr>
      <w:divsChild>
        <w:div w:id="375279170">
          <w:marLeft w:val="0"/>
          <w:marRight w:val="0"/>
          <w:marTop w:val="0"/>
          <w:marBottom w:val="0"/>
          <w:divBdr>
            <w:top w:val="none" w:sz="0" w:space="0" w:color="auto"/>
            <w:left w:val="none" w:sz="0" w:space="0" w:color="auto"/>
            <w:bottom w:val="none" w:sz="0" w:space="0" w:color="auto"/>
            <w:right w:val="none" w:sz="0" w:space="0" w:color="auto"/>
          </w:divBdr>
        </w:div>
        <w:div w:id="402532623">
          <w:marLeft w:val="0"/>
          <w:marRight w:val="0"/>
          <w:marTop w:val="0"/>
          <w:marBottom w:val="0"/>
          <w:divBdr>
            <w:top w:val="none" w:sz="0" w:space="0" w:color="auto"/>
            <w:left w:val="none" w:sz="0" w:space="0" w:color="auto"/>
            <w:bottom w:val="none" w:sz="0" w:space="0" w:color="auto"/>
            <w:right w:val="none" w:sz="0" w:space="0" w:color="auto"/>
          </w:divBdr>
        </w:div>
        <w:div w:id="692734272">
          <w:marLeft w:val="0"/>
          <w:marRight w:val="0"/>
          <w:marTop w:val="0"/>
          <w:marBottom w:val="0"/>
          <w:divBdr>
            <w:top w:val="none" w:sz="0" w:space="0" w:color="auto"/>
            <w:left w:val="none" w:sz="0" w:space="0" w:color="auto"/>
            <w:bottom w:val="none" w:sz="0" w:space="0" w:color="auto"/>
            <w:right w:val="none" w:sz="0" w:space="0" w:color="auto"/>
          </w:divBdr>
        </w:div>
        <w:div w:id="1078014502">
          <w:marLeft w:val="0"/>
          <w:marRight w:val="0"/>
          <w:marTop w:val="0"/>
          <w:marBottom w:val="0"/>
          <w:divBdr>
            <w:top w:val="none" w:sz="0" w:space="0" w:color="auto"/>
            <w:left w:val="none" w:sz="0" w:space="0" w:color="auto"/>
            <w:bottom w:val="none" w:sz="0" w:space="0" w:color="auto"/>
            <w:right w:val="none" w:sz="0" w:space="0" w:color="auto"/>
          </w:divBdr>
        </w:div>
        <w:div w:id="1113667283">
          <w:marLeft w:val="0"/>
          <w:marRight w:val="0"/>
          <w:marTop w:val="0"/>
          <w:marBottom w:val="0"/>
          <w:divBdr>
            <w:top w:val="none" w:sz="0" w:space="0" w:color="auto"/>
            <w:left w:val="none" w:sz="0" w:space="0" w:color="auto"/>
            <w:bottom w:val="none" w:sz="0" w:space="0" w:color="auto"/>
            <w:right w:val="none" w:sz="0" w:space="0" w:color="auto"/>
          </w:divBdr>
        </w:div>
        <w:div w:id="1173493922">
          <w:marLeft w:val="0"/>
          <w:marRight w:val="0"/>
          <w:marTop w:val="0"/>
          <w:marBottom w:val="0"/>
          <w:divBdr>
            <w:top w:val="none" w:sz="0" w:space="0" w:color="auto"/>
            <w:left w:val="none" w:sz="0" w:space="0" w:color="auto"/>
            <w:bottom w:val="none" w:sz="0" w:space="0" w:color="auto"/>
            <w:right w:val="none" w:sz="0" w:space="0" w:color="auto"/>
          </w:divBdr>
        </w:div>
        <w:div w:id="1260019204">
          <w:marLeft w:val="0"/>
          <w:marRight w:val="0"/>
          <w:marTop w:val="0"/>
          <w:marBottom w:val="0"/>
          <w:divBdr>
            <w:top w:val="none" w:sz="0" w:space="0" w:color="auto"/>
            <w:left w:val="none" w:sz="0" w:space="0" w:color="auto"/>
            <w:bottom w:val="none" w:sz="0" w:space="0" w:color="auto"/>
            <w:right w:val="none" w:sz="0" w:space="0" w:color="auto"/>
          </w:divBdr>
        </w:div>
        <w:div w:id="2064793820">
          <w:marLeft w:val="0"/>
          <w:marRight w:val="0"/>
          <w:marTop w:val="0"/>
          <w:marBottom w:val="0"/>
          <w:divBdr>
            <w:top w:val="none" w:sz="0" w:space="0" w:color="auto"/>
            <w:left w:val="none" w:sz="0" w:space="0" w:color="auto"/>
            <w:bottom w:val="none" w:sz="0" w:space="0" w:color="auto"/>
            <w:right w:val="none" w:sz="0" w:space="0" w:color="auto"/>
          </w:divBdr>
        </w:div>
      </w:divsChild>
    </w:div>
    <w:div w:id="199532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ДОДАТНЕ ИНФОРМАЦИЈЕ И ПОЈАШЊЕЊА</vt:lpstr>
    </vt:vector>
  </TitlesOfParts>
  <Company>N/A</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ДОДАТНЕ ИНФОРМАЦИЈЕ И ПОЈАШЊЕЊА</dc:title>
  <dc:creator>Jovica</dc:creator>
  <cp:lastModifiedBy>Vesna Mitić</cp:lastModifiedBy>
  <cp:revision>2</cp:revision>
  <cp:lastPrinted>2014-09-04T13:42:00Z</cp:lastPrinted>
  <dcterms:created xsi:type="dcterms:W3CDTF">2015-02-27T13:30:00Z</dcterms:created>
  <dcterms:modified xsi:type="dcterms:W3CDTF">2015-02-27T13:30:00Z</dcterms:modified>
</cp:coreProperties>
</file>