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D2" w:rsidRPr="00AC5440" w:rsidRDefault="003C7D23" w:rsidP="00174AD2">
      <w:pPr>
        <w:spacing w:line="240" w:lineRule="auto"/>
        <w:rPr>
          <w:rFonts w:ascii="Times New Roman" w:hAnsi="Times New Roman"/>
          <w:sz w:val="24"/>
          <w:szCs w:val="24"/>
          <w:lang/>
        </w:rPr>
      </w:pPr>
      <w:r>
        <w:rPr>
          <w:noProof/>
        </w:rPr>
        <w:drawing>
          <wp:inline distT="0" distB="0" distL="0" distR="0">
            <wp:extent cx="6010275" cy="1152525"/>
            <wp:effectExtent l="19050" t="0" r="9525" b="0"/>
            <wp:docPr id="1" name="Picture 4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100" w:rsidRPr="00751910">
        <w:rPr>
          <w:rFonts w:ascii="Times New Roman" w:hAnsi="Times New Roman"/>
          <w:sz w:val="24"/>
          <w:szCs w:val="24"/>
          <w:lang w:val="sr-Cyrl-CS"/>
        </w:rPr>
        <w:t>Број:</w:t>
      </w:r>
      <w:r w:rsidR="00F2562C">
        <w:rPr>
          <w:rFonts w:ascii="Times New Roman" w:hAnsi="Times New Roman"/>
          <w:sz w:val="24"/>
          <w:szCs w:val="24"/>
          <w:lang/>
        </w:rPr>
        <w:t xml:space="preserve"> </w:t>
      </w:r>
      <w:r w:rsidR="00003100" w:rsidRPr="00751910">
        <w:rPr>
          <w:rFonts w:ascii="Times New Roman" w:hAnsi="Times New Roman"/>
          <w:sz w:val="24"/>
          <w:szCs w:val="24"/>
          <w:lang w:val="sr-Latn-CS"/>
        </w:rPr>
        <w:t>01-</w:t>
      </w:r>
      <w:r w:rsidR="00F2562C">
        <w:rPr>
          <w:rFonts w:ascii="Times New Roman" w:hAnsi="Times New Roman"/>
          <w:sz w:val="24"/>
          <w:szCs w:val="24"/>
          <w:lang w:val="sr-Latn-CS"/>
        </w:rPr>
        <w:t>1073</w:t>
      </w:r>
      <w:r w:rsidR="00751910" w:rsidRPr="00751910">
        <w:rPr>
          <w:rFonts w:ascii="Times New Roman" w:hAnsi="Times New Roman"/>
          <w:sz w:val="24"/>
          <w:szCs w:val="24"/>
          <w:lang w:val="sr-Latn-CS"/>
        </w:rPr>
        <w:t>-3/</w:t>
      </w:r>
      <w:r w:rsidR="00AC5440">
        <w:rPr>
          <w:rFonts w:ascii="Times New Roman" w:hAnsi="Times New Roman"/>
          <w:sz w:val="24"/>
          <w:szCs w:val="24"/>
          <w:lang/>
        </w:rPr>
        <w:t>1</w:t>
      </w:r>
      <w:r w:rsidR="00AC5440">
        <w:rPr>
          <w:rFonts w:ascii="Times New Roman" w:hAnsi="Times New Roman"/>
          <w:sz w:val="24"/>
          <w:szCs w:val="24"/>
          <w:lang/>
        </w:rPr>
        <w:t>8</w:t>
      </w:r>
    </w:p>
    <w:p w:rsidR="00003100" w:rsidRPr="00174AD2" w:rsidRDefault="00003100" w:rsidP="00174AD2">
      <w:pPr>
        <w:spacing w:line="240" w:lineRule="auto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  <w:lang w:val="sr-Cyrl-CS"/>
        </w:rPr>
        <w:t>Датум:</w:t>
      </w:r>
      <w:r w:rsidR="00751910" w:rsidRPr="0075191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75274F">
        <w:rPr>
          <w:rFonts w:ascii="Times New Roman" w:hAnsi="Times New Roman"/>
          <w:sz w:val="24"/>
          <w:szCs w:val="24"/>
          <w:lang w:val="sr-Latn-CS"/>
        </w:rPr>
        <w:t>31.07.2018</w:t>
      </w:r>
      <w:r w:rsidR="00F2562C">
        <w:rPr>
          <w:rFonts w:ascii="Times New Roman" w:hAnsi="Times New Roman"/>
          <w:sz w:val="24"/>
          <w:szCs w:val="24"/>
          <w:lang w:val="sr-Latn-CS"/>
        </w:rPr>
        <w:t>.</w:t>
      </w:r>
      <w:r w:rsidR="00751910" w:rsidRPr="00751910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751910">
        <w:rPr>
          <w:rFonts w:ascii="Times New Roman" w:hAnsi="Times New Roman"/>
          <w:sz w:val="24"/>
          <w:szCs w:val="24"/>
          <w:lang w:val="sr-Latn-CS"/>
        </w:rPr>
        <w:t>године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51910">
        <w:rPr>
          <w:rFonts w:ascii="Times New Roman" w:hAnsi="Times New Roman"/>
          <w:sz w:val="24"/>
          <w:szCs w:val="24"/>
        </w:rPr>
        <w:t>На основу члана 60. Закона о јавним набавкама (,,Сл.гласник РС“ бр.124/2012</w:t>
      </w:r>
      <w:r w:rsidR="00143742">
        <w:rPr>
          <w:rFonts w:ascii="Times New Roman" w:hAnsi="Times New Roman"/>
          <w:sz w:val="24"/>
          <w:szCs w:val="24"/>
        </w:rPr>
        <w:t>, 14/15 и</w:t>
      </w:r>
      <w:r w:rsidR="00751910" w:rsidRPr="00751910">
        <w:rPr>
          <w:rFonts w:ascii="Times New Roman" w:hAnsi="Times New Roman"/>
          <w:sz w:val="24"/>
          <w:szCs w:val="24"/>
        </w:rPr>
        <w:t xml:space="preserve"> 68/15</w:t>
      </w:r>
      <w:r w:rsidRPr="00751910">
        <w:rPr>
          <w:rFonts w:ascii="Times New Roman" w:hAnsi="Times New Roman"/>
          <w:sz w:val="24"/>
          <w:szCs w:val="24"/>
        </w:rPr>
        <w:t>) упућује се:</w:t>
      </w:r>
    </w:p>
    <w:p w:rsidR="00003100" w:rsidRPr="00751910" w:rsidRDefault="00003100" w:rsidP="00D30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03100" w:rsidRPr="00751910" w:rsidRDefault="00003100" w:rsidP="0075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ПОЗИВ ЗА ПОДНОШЕЊЕ ПОНУДА</w:t>
      </w:r>
    </w:p>
    <w:p w:rsidR="00751910" w:rsidRPr="00751910" w:rsidRDefault="00751910" w:rsidP="00143742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sz w:val="24"/>
          <w:szCs w:val="24"/>
          <w:lang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J</w:t>
      </w:r>
      <w:r w:rsidRPr="00751910">
        <w:rPr>
          <w:rFonts w:ascii="Times New Roman" w:hAnsi="Times New Roman"/>
          <w:b/>
          <w:bCs/>
          <w:sz w:val="24"/>
          <w:szCs w:val="24"/>
          <w:lang/>
        </w:rPr>
        <w:t xml:space="preserve">Н </w:t>
      </w:r>
      <w:r w:rsidR="00F2562C">
        <w:rPr>
          <w:rFonts w:ascii="Times New Roman" w:hAnsi="Times New Roman"/>
          <w:b/>
          <w:bCs/>
          <w:sz w:val="24"/>
          <w:szCs w:val="24"/>
          <w:lang/>
        </w:rPr>
        <w:t>33</w:t>
      </w:r>
      <w:r w:rsidRPr="00751910">
        <w:rPr>
          <w:rFonts w:ascii="Times New Roman" w:hAnsi="Times New Roman"/>
          <w:b/>
          <w:bCs/>
          <w:sz w:val="24"/>
          <w:szCs w:val="24"/>
          <w:lang/>
        </w:rPr>
        <w:t>/</w:t>
      </w:r>
      <w:r w:rsidR="00E163E8">
        <w:rPr>
          <w:rFonts w:ascii="Times New Roman" w:hAnsi="Times New Roman"/>
          <w:b/>
          <w:bCs/>
          <w:sz w:val="24"/>
          <w:szCs w:val="24"/>
          <w:lang/>
        </w:rPr>
        <w:t>1</w:t>
      </w:r>
      <w:r w:rsidR="00AC5440">
        <w:rPr>
          <w:rFonts w:ascii="Times New Roman" w:hAnsi="Times New Roman"/>
          <w:b/>
          <w:bCs/>
          <w:sz w:val="24"/>
          <w:szCs w:val="24"/>
          <w:lang/>
        </w:rPr>
        <w:t>8</w:t>
      </w:r>
      <w:r w:rsidRPr="00751910">
        <w:rPr>
          <w:rFonts w:ascii="Times New Roman" w:hAnsi="Times New Roman"/>
          <w:b/>
          <w:bCs/>
          <w:sz w:val="24"/>
          <w:szCs w:val="24"/>
          <w:lang/>
        </w:rPr>
        <w:t xml:space="preserve"> Радови на текућем одржавању </w:t>
      </w:r>
      <w:r w:rsidR="00E163E8">
        <w:rPr>
          <w:rFonts w:ascii="Times New Roman" w:hAnsi="Times New Roman"/>
          <w:b/>
          <w:bCs/>
          <w:sz w:val="24"/>
          <w:szCs w:val="24"/>
          <w:lang/>
        </w:rPr>
        <w:t>објеката Института за рехабилитацију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Назив наручиоца: </w:t>
      </w:r>
      <w:r w:rsidRPr="00751910">
        <w:rPr>
          <w:rFonts w:ascii="Times New Roman" w:hAnsi="Times New Roman"/>
          <w:sz w:val="24"/>
          <w:szCs w:val="24"/>
        </w:rPr>
        <w:t>Институт за рехабилитацију</w:t>
      </w:r>
    </w:p>
    <w:p w:rsidR="00003100" w:rsidRPr="00D30E66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Адреса наручиоца: </w:t>
      </w:r>
      <w:r w:rsidRPr="00751910">
        <w:rPr>
          <w:rFonts w:ascii="Times New Roman" w:hAnsi="Times New Roman"/>
          <w:sz w:val="24"/>
          <w:szCs w:val="24"/>
        </w:rPr>
        <w:t>Ул.</w:t>
      </w:r>
      <w:r w:rsidRPr="007519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Сокобањска 17, 11000</w:t>
      </w:r>
      <w:r w:rsidRPr="007519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Београд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Интернет страница наручиоца:  </w:t>
      </w:r>
      <w:r w:rsidR="00751910">
        <w:rPr>
          <w:rFonts w:ascii="Times New Roman" w:hAnsi="Times New Roman"/>
          <w:color w:val="0000FF"/>
          <w:sz w:val="24"/>
          <w:szCs w:val="24"/>
          <w:u w:val="single"/>
        </w:rPr>
        <w:t>www.rehabilitacija.com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Врста наручиоца: </w:t>
      </w:r>
      <w:r w:rsidRPr="00751910">
        <w:rPr>
          <w:rFonts w:ascii="Times New Roman" w:hAnsi="Times New Roman"/>
          <w:sz w:val="24"/>
          <w:szCs w:val="24"/>
        </w:rPr>
        <w:t>Здравство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AC544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Врста поступка јавне набавке: </w:t>
      </w:r>
      <w:r w:rsidR="00AC5440">
        <w:rPr>
          <w:rFonts w:ascii="Times New Roman" w:hAnsi="Times New Roman"/>
          <w:sz w:val="24"/>
          <w:szCs w:val="24"/>
          <w:lang/>
        </w:rPr>
        <w:t>oтворен поступак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AD2" w:rsidRDefault="00003100" w:rsidP="00174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Врста предмета: </w:t>
      </w:r>
      <w:r w:rsidRPr="00751910">
        <w:rPr>
          <w:rFonts w:ascii="Times New Roman" w:hAnsi="Times New Roman"/>
          <w:sz w:val="24"/>
          <w:szCs w:val="24"/>
        </w:rPr>
        <w:t>Радови</w:t>
      </w:r>
    </w:p>
    <w:p w:rsidR="00174AD2" w:rsidRDefault="00174AD2" w:rsidP="00174A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74AD2" w:rsidRDefault="00003100" w:rsidP="00D30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Предмет набавке је:</w:t>
      </w:r>
      <w:r w:rsidR="00D30E66" w:rsidRPr="00D30E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0E66" w:rsidRPr="00751910">
        <w:rPr>
          <w:rFonts w:ascii="Times New Roman" w:hAnsi="Times New Roman"/>
          <w:b/>
          <w:bCs/>
          <w:sz w:val="24"/>
          <w:szCs w:val="24"/>
        </w:rPr>
        <w:t>J</w:t>
      </w:r>
      <w:r w:rsidR="00D30E66" w:rsidRPr="00751910">
        <w:rPr>
          <w:rFonts w:ascii="Times New Roman" w:hAnsi="Times New Roman"/>
          <w:b/>
          <w:bCs/>
          <w:sz w:val="24"/>
          <w:szCs w:val="24"/>
          <w:lang/>
        </w:rPr>
        <w:t xml:space="preserve">Н </w:t>
      </w:r>
      <w:r w:rsidR="00F2562C">
        <w:rPr>
          <w:rFonts w:ascii="Times New Roman" w:hAnsi="Times New Roman"/>
          <w:b/>
          <w:bCs/>
          <w:sz w:val="24"/>
          <w:szCs w:val="24"/>
          <w:lang/>
        </w:rPr>
        <w:t>33</w:t>
      </w:r>
      <w:r w:rsidR="00D30E66" w:rsidRPr="00751910">
        <w:rPr>
          <w:rFonts w:ascii="Times New Roman" w:hAnsi="Times New Roman"/>
          <w:b/>
          <w:bCs/>
          <w:sz w:val="24"/>
          <w:szCs w:val="24"/>
          <w:lang/>
        </w:rPr>
        <w:t>/</w:t>
      </w:r>
      <w:r w:rsidR="00E163E8">
        <w:rPr>
          <w:rFonts w:ascii="Times New Roman" w:hAnsi="Times New Roman"/>
          <w:b/>
          <w:bCs/>
          <w:sz w:val="24"/>
          <w:szCs w:val="24"/>
          <w:lang/>
        </w:rPr>
        <w:t>1</w:t>
      </w:r>
      <w:r w:rsidR="00AC5440">
        <w:rPr>
          <w:rFonts w:ascii="Times New Roman" w:hAnsi="Times New Roman"/>
          <w:b/>
          <w:bCs/>
          <w:sz w:val="24"/>
          <w:szCs w:val="24"/>
          <w:lang/>
        </w:rPr>
        <w:t>8</w:t>
      </w:r>
      <w:r w:rsidR="00E163E8">
        <w:rPr>
          <w:rFonts w:ascii="Times New Roman" w:hAnsi="Times New Roman"/>
          <w:b/>
          <w:bCs/>
          <w:sz w:val="24"/>
          <w:szCs w:val="24"/>
          <w:lang/>
        </w:rPr>
        <w:t xml:space="preserve"> </w:t>
      </w:r>
      <w:r w:rsidR="00D30E66" w:rsidRPr="00751910">
        <w:rPr>
          <w:rFonts w:ascii="Times New Roman" w:hAnsi="Times New Roman"/>
          <w:b/>
          <w:bCs/>
          <w:sz w:val="24"/>
          <w:szCs w:val="24"/>
          <w:lang/>
        </w:rPr>
        <w:t xml:space="preserve"> Радови на текућем одржавању </w:t>
      </w:r>
      <w:r w:rsidR="00E163E8">
        <w:rPr>
          <w:rFonts w:ascii="Times New Roman" w:hAnsi="Times New Roman"/>
          <w:b/>
          <w:bCs/>
          <w:sz w:val="24"/>
          <w:szCs w:val="24"/>
          <w:lang/>
        </w:rPr>
        <w:t>објеката Института за рехабилитацију</w:t>
      </w:r>
      <w:r w:rsidR="00143742" w:rsidRPr="00143742">
        <w:rPr>
          <w:rFonts w:ascii="Times New Roman" w:hAnsi="Times New Roman"/>
          <w:b/>
          <w:bCs/>
          <w:sz w:val="24"/>
          <w:szCs w:val="24"/>
          <w:lang/>
        </w:rPr>
        <w:t>;</w:t>
      </w:r>
      <w:r w:rsidR="00143742">
        <w:rPr>
          <w:rFonts w:ascii="Times New Roman" w:hAnsi="Times New Roman"/>
          <w:bCs/>
          <w:sz w:val="24"/>
          <w:szCs w:val="24"/>
          <w:lang/>
        </w:rPr>
        <w:t xml:space="preserve"> </w:t>
      </w:r>
      <w:r w:rsidRPr="00143742">
        <w:rPr>
          <w:rFonts w:ascii="Times New Roman" w:hAnsi="Times New Roman"/>
          <w:sz w:val="24"/>
          <w:szCs w:val="24"/>
          <w:lang w:val="sr-Cyrl-CS"/>
        </w:rPr>
        <w:t>О</w:t>
      </w:r>
      <w:r w:rsidRPr="00143742">
        <w:rPr>
          <w:rFonts w:ascii="Times New Roman" w:hAnsi="Times New Roman"/>
          <w:sz w:val="24"/>
          <w:szCs w:val="24"/>
        </w:rPr>
        <w:t xml:space="preserve">знака из </w:t>
      </w:r>
      <w:r w:rsidR="00143742" w:rsidRPr="00174AD2">
        <w:rPr>
          <w:rFonts w:ascii="Times New Roman" w:hAnsi="Times New Roman"/>
          <w:sz w:val="24"/>
          <w:szCs w:val="24"/>
          <w:lang/>
        </w:rPr>
        <w:t>ОРН</w:t>
      </w:r>
      <w:r w:rsidRPr="00174AD2">
        <w:rPr>
          <w:rFonts w:ascii="Times New Roman" w:hAnsi="Times New Roman"/>
          <w:sz w:val="24"/>
          <w:szCs w:val="24"/>
        </w:rPr>
        <w:t xml:space="preserve"> </w:t>
      </w:r>
      <w:r w:rsidR="00174AD2" w:rsidRPr="00174AD2">
        <w:rPr>
          <w:rFonts w:ascii="Times New Roman" w:hAnsi="Times New Roman"/>
          <w:sz w:val="24"/>
          <w:szCs w:val="24"/>
          <w:lang/>
        </w:rPr>
        <w:t>450</w:t>
      </w:r>
      <w:r w:rsidR="00143742" w:rsidRPr="00174AD2">
        <w:rPr>
          <w:rFonts w:ascii="Times New Roman" w:hAnsi="Times New Roman"/>
          <w:sz w:val="24"/>
          <w:szCs w:val="24"/>
          <w:lang/>
        </w:rPr>
        <w:t>00000</w:t>
      </w:r>
      <w:r w:rsidR="00174AD2" w:rsidRPr="00174AD2">
        <w:rPr>
          <w:rFonts w:ascii="Times New Roman" w:hAnsi="Times New Roman"/>
          <w:sz w:val="24"/>
          <w:szCs w:val="24"/>
        </w:rPr>
        <w:t xml:space="preserve"> – 7 </w:t>
      </w:r>
      <w:r w:rsidR="00174AD2">
        <w:rPr>
          <w:rFonts w:ascii="Times New Roman" w:hAnsi="Times New Roman"/>
          <w:sz w:val="24"/>
          <w:szCs w:val="24"/>
          <w:lang/>
        </w:rPr>
        <w:t>Грађевински радови</w:t>
      </w:r>
    </w:p>
    <w:p w:rsidR="00174AD2" w:rsidRPr="00174AD2" w:rsidRDefault="00174AD2" w:rsidP="00D30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03100" w:rsidRPr="00D30E66" w:rsidRDefault="00003100" w:rsidP="00D30E66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Посебна напомена: </w:t>
      </w:r>
      <w:r w:rsidRPr="00751910">
        <w:rPr>
          <w:rFonts w:ascii="Times New Roman" w:hAnsi="Times New Roman"/>
          <w:sz w:val="24"/>
          <w:szCs w:val="24"/>
        </w:rPr>
        <w:t>Уговор за ову јавну набавку није резервисан за установе, организације или привредне субјекте за радно оспособљавање, професионалну рехабилитацију и запошљавање инвалидних лица.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Критеријум, елементи критеријума за доделу уговора: 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 xml:space="preserve">Критеријум за доделу уговора је: </w:t>
      </w:r>
      <w:r w:rsidRPr="00751910">
        <w:rPr>
          <w:rFonts w:ascii="Times New Roman" w:hAnsi="Times New Roman"/>
          <w:b/>
          <w:sz w:val="24"/>
          <w:szCs w:val="24"/>
        </w:rPr>
        <w:t>најнижа понуђена цена.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Начин преузимања конкурсне документације, односно интернет адресa где је конкурсна документација доступна: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 xml:space="preserve">Конкурсна документација се може преузети код Наручиоца или на интернет адреси наручиоца: </w:t>
      </w:r>
      <w:hyperlink r:id="rId5" w:history="1">
        <w:r w:rsidR="00751910" w:rsidRPr="00455B53">
          <w:rPr>
            <w:rStyle w:val="Hyperlink"/>
            <w:sz w:val="24"/>
            <w:szCs w:val="24"/>
          </w:rPr>
          <w:t>www.rehabilitacija.com</w:t>
        </w:r>
      </w:hyperlink>
      <w:r w:rsidR="00751910">
        <w:rPr>
          <w:rFonts w:ascii="Times New Roman" w:hAnsi="Times New Roman"/>
          <w:sz w:val="24"/>
          <w:szCs w:val="24"/>
        </w:rPr>
        <w:t xml:space="preserve"> , </w:t>
      </w:r>
      <w:r w:rsidR="00751910">
        <w:rPr>
          <w:rFonts w:ascii="Times New Roman" w:hAnsi="Times New Roman"/>
          <w:sz w:val="24"/>
          <w:szCs w:val="24"/>
          <w:lang/>
        </w:rPr>
        <w:t>као и</w:t>
      </w:r>
      <w:r w:rsidRPr="00751910">
        <w:rPr>
          <w:rFonts w:ascii="Times New Roman" w:hAnsi="Times New Roman"/>
          <w:spacing w:val="1"/>
          <w:sz w:val="24"/>
          <w:szCs w:val="24"/>
        </w:rPr>
        <w:t xml:space="preserve"> н</w:t>
      </w:r>
      <w:r w:rsidRPr="00751910">
        <w:rPr>
          <w:rFonts w:ascii="Times New Roman" w:hAnsi="Times New Roman"/>
          <w:sz w:val="24"/>
          <w:szCs w:val="24"/>
        </w:rPr>
        <w:t>а</w:t>
      </w:r>
      <w:r w:rsidRPr="0075191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3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орт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pacing w:val="2"/>
          <w:sz w:val="24"/>
          <w:szCs w:val="24"/>
        </w:rPr>
        <w:t>л</w:t>
      </w:r>
      <w:r w:rsidRPr="00751910">
        <w:rPr>
          <w:rFonts w:ascii="Times New Roman" w:hAnsi="Times New Roman"/>
          <w:sz w:val="24"/>
          <w:szCs w:val="24"/>
        </w:rPr>
        <w:t>у Управе ја</w:t>
      </w:r>
      <w:r w:rsidRPr="00751910">
        <w:rPr>
          <w:rFonts w:ascii="Times New Roman" w:hAnsi="Times New Roman"/>
          <w:spacing w:val="-1"/>
          <w:sz w:val="24"/>
          <w:szCs w:val="24"/>
        </w:rPr>
        <w:t>в</w:t>
      </w:r>
      <w:r w:rsidRPr="00751910">
        <w:rPr>
          <w:rFonts w:ascii="Times New Roman" w:hAnsi="Times New Roman"/>
          <w:spacing w:val="1"/>
          <w:sz w:val="24"/>
          <w:szCs w:val="24"/>
        </w:rPr>
        <w:t>ни</w:t>
      </w:r>
      <w:r w:rsidRPr="00751910">
        <w:rPr>
          <w:rFonts w:ascii="Times New Roman" w:hAnsi="Times New Roman"/>
          <w:sz w:val="24"/>
          <w:szCs w:val="24"/>
        </w:rPr>
        <w:t>х</w:t>
      </w:r>
      <w:r w:rsidRPr="0075191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б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вки.</w:t>
      </w: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>Под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ор</w:t>
      </w:r>
      <w:r w:rsidRPr="00751910">
        <w:rPr>
          <w:rFonts w:ascii="Times New Roman" w:hAnsi="Times New Roman"/>
          <w:spacing w:val="-1"/>
          <w:sz w:val="24"/>
          <w:szCs w:val="24"/>
        </w:rPr>
        <w:t>ес</w:t>
      </w:r>
      <w:r w:rsidRPr="00751910">
        <w:rPr>
          <w:rFonts w:ascii="Times New Roman" w:hAnsi="Times New Roman"/>
          <w:spacing w:val="1"/>
          <w:sz w:val="24"/>
          <w:szCs w:val="24"/>
        </w:rPr>
        <w:t>ки</w:t>
      </w:r>
      <w:r w:rsidRPr="00751910">
        <w:rPr>
          <w:rFonts w:ascii="Times New Roman" w:hAnsi="Times New Roman"/>
          <w:sz w:val="24"/>
          <w:szCs w:val="24"/>
        </w:rPr>
        <w:t>м</w:t>
      </w:r>
      <w:r w:rsidRPr="0075191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-2"/>
          <w:sz w:val="24"/>
          <w:szCs w:val="24"/>
        </w:rPr>
        <w:t>б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в</w:t>
      </w:r>
      <w:r w:rsidRPr="00751910">
        <w:rPr>
          <w:rFonts w:ascii="Times New Roman" w:hAnsi="Times New Roman"/>
          <w:spacing w:val="1"/>
          <w:sz w:val="24"/>
          <w:szCs w:val="24"/>
        </w:rPr>
        <w:t>ез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pacing w:val="1"/>
          <w:sz w:val="24"/>
          <w:szCs w:val="24"/>
        </w:rPr>
        <w:t>м</w:t>
      </w:r>
      <w:r w:rsidRPr="00751910">
        <w:rPr>
          <w:rFonts w:ascii="Times New Roman" w:hAnsi="Times New Roman"/>
          <w:sz w:val="24"/>
          <w:szCs w:val="24"/>
        </w:rPr>
        <w:t>а</w:t>
      </w:r>
      <w:r w:rsidRPr="0075191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3"/>
          <w:sz w:val="24"/>
          <w:szCs w:val="24"/>
        </w:rPr>
        <w:t>н</w:t>
      </w:r>
      <w:r w:rsidRPr="00751910">
        <w:rPr>
          <w:rFonts w:ascii="Times New Roman" w:hAnsi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/>
          <w:sz w:val="24"/>
          <w:szCs w:val="24"/>
        </w:rPr>
        <w:t>ђ</w:t>
      </w:r>
      <w:r w:rsidRPr="00751910">
        <w:rPr>
          <w:rFonts w:ascii="Times New Roman" w:hAnsi="Times New Roman"/>
          <w:spacing w:val="-2"/>
          <w:sz w:val="24"/>
          <w:szCs w:val="24"/>
        </w:rPr>
        <w:t>а</w:t>
      </w:r>
      <w:r w:rsidRPr="00751910">
        <w:rPr>
          <w:rFonts w:ascii="Times New Roman" w:hAnsi="Times New Roman"/>
          <w:spacing w:val="-1"/>
          <w:sz w:val="24"/>
          <w:szCs w:val="24"/>
        </w:rPr>
        <w:t>ч</w:t>
      </w:r>
      <w:r w:rsidRPr="00751910">
        <w:rPr>
          <w:rFonts w:ascii="Times New Roman" w:hAnsi="Times New Roman"/>
          <w:sz w:val="24"/>
          <w:szCs w:val="24"/>
        </w:rPr>
        <w:t>и</w:t>
      </w:r>
      <w:r w:rsidRPr="0075191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м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5"/>
          <w:sz w:val="24"/>
          <w:szCs w:val="24"/>
        </w:rPr>
        <w:t>г</w:t>
      </w:r>
      <w:r w:rsidRPr="00751910">
        <w:rPr>
          <w:rFonts w:ascii="Times New Roman" w:hAnsi="Times New Roman"/>
          <w:sz w:val="24"/>
          <w:szCs w:val="24"/>
        </w:rPr>
        <w:t>у</w:t>
      </w:r>
      <w:r w:rsidRPr="0075191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доб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/>
          <w:sz w:val="24"/>
          <w:szCs w:val="24"/>
        </w:rPr>
        <w:t>и</w:t>
      </w:r>
      <w:r w:rsidRPr="00751910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 xml:space="preserve">у 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дле</w:t>
      </w:r>
      <w:r w:rsidRPr="00751910">
        <w:rPr>
          <w:rFonts w:ascii="Times New Roman" w:hAnsi="Times New Roman"/>
          <w:spacing w:val="-1"/>
          <w:sz w:val="24"/>
          <w:szCs w:val="24"/>
        </w:rPr>
        <w:t>ж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ој</w:t>
      </w:r>
      <w:r w:rsidRPr="0075191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2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ор</w:t>
      </w:r>
      <w:r w:rsidRPr="00751910">
        <w:rPr>
          <w:rFonts w:ascii="Times New Roman" w:hAnsi="Times New Roman"/>
          <w:spacing w:val="-1"/>
          <w:sz w:val="24"/>
          <w:szCs w:val="24"/>
        </w:rPr>
        <w:t>ес</w:t>
      </w:r>
      <w:r w:rsidRPr="00751910">
        <w:rPr>
          <w:rFonts w:ascii="Times New Roman" w:hAnsi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/>
          <w:sz w:val="24"/>
          <w:szCs w:val="24"/>
        </w:rPr>
        <w:t xml:space="preserve">ој </w:t>
      </w:r>
      <w:r w:rsidRPr="00751910">
        <w:rPr>
          <w:rFonts w:ascii="Times New Roman" w:hAnsi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/>
          <w:spacing w:val="3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 xml:space="preserve">ви </w:t>
      </w:r>
      <w:r w:rsidRPr="00751910">
        <w:rPr>
          <w:rFonts w:ascii="Times New Roman" w:hAnsi="Times New Roman"/>
          <w:spacing w:val="-33"/>
          <w:sz w:val="24"/>
          <w:szCs w:val="24"/>
        </w:rPr>
        <w:t xml:space="preserve"> </w:t>
      </w:r>
      <w:hyperlink r:id="rId6" w:history="1"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w</w:t>
        </w:r>
        <w:r w:rsidRPr="00751910">
          <w:rPr>
            <w:rStyle w:val="Hyperlink"/>
            <w:color w:val="auto"/>
            <w:sz w:val="24"/>
            <w:szCs w:val="24"/>
          </w:rPr>
          <w:t>w.p</w:t>
        </w:r>
        <w:r w:rsidRPr="00751910">
          <w:rPr>
            <w:rStyle w:val="Hyperlink"/>
            <w:color w:val="auto"/>
            <w:spacing w:val="2"/>
            <w:sz w:val="24"/>
            <w:szCs w:val="24"/>
          </w:rPr>
          <w:t>o</w:t>
        </w:r>
        <w:r w:rsidRPr="00751910">
          <w:rPr>
            <w:rStyle w:val="Hyperlink"/>
            <w:color w:val="auto"/>
            <w:sz w:val="24"/>
            <w:szCs w:val="24"/>
          </w:rPr>
          <w:t>r</w:t>
        </w:r>
        <w:r w:rsidRPr="00751910">
          <w:rPr>
            <w:rStyle w:val="Hyperlink"/>
            <w:color w:val="auto"/>
            <w:spacing w:val="-2"/>
            <w:sz w:val="24"/>
            <w:szCs w:val="24"/>
          </w:rPr>
          <w:t>e</w:t>
        </w:r>
        <w:r w:rsidRPr="00751910">
          <w:rPr>
            <w:rStyle w:val="Hyperlink"/>
            <w:color w:val="auto"/>
            <w:sz w:val="24"/>
            <w:szCs w:val="24"/>
          </w:rPr>
          <w:t>skau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pr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a</w:t>
        </w:r>
        <w:r w:rsidRPr="00751910">
          <w:rPr>
            <w:rStyle w:val="Hyperlink"/>
            <w:color w:val="auto"/>
            <w:sz w:val="24"/>
            <w:szCs w:val="24"/>
          </w:rPr>
          <w:t>v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a</w:t>
        </w:r>
        <w:r w:rsidRPr="00751910">
          <w:rPr>
            <w:rStyle w:val="Hyperlink"/>
            <w:color w:val="auto"/>
            <w:sz w:val="24"/>
            <w:szCs w:val="24"/>
          </w:rPr>
          <w:t>.gov.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r</w:t>
        </w:r>
        <w:r w:rsidRPr="00751910">
          <w:rPr>
            <w:rStyle w:val="Hyperlink"/>
            <w:color w:val="auto"/>
            <w:spacing w:val="2"/>
            <w:sz w:val="24"/>
            <w:szCs w:val="24"/>
          </w:rPr>
          <w:t>s</w:t>
        </w:r>
        <w:r w:rsidRPr="00751910">
          <w:rPr>
            <w:rStyle w:val="Hyperlink"/>
            <w:color w:val="auto"/>
            <w:sz w:val="24"/>
            <w:szCs w:val="24"/>
            <w:u w:val="none"/>
          </w:rPr>
          <w:t>,</w:t>
        </w:r>
        <w:r w:rsidRPr="00751910">
          <w:rPr>
            <w:rStyle w:val="Hyperlink"/>
            <w:color w:val="auto"/>
            <w:spacing w:val="26"/>
            <w:sz w:val="24"/>
            <w:szCs w:val="24"/>
            <w:u w:val="none"/>
          </w:rPr>
          <w:t xml:space="preserve"> </w:t>
        </w:r>
        <w:r w:rsidRPr="00751910">
          <w:rPr>
            <w:rStyle w:val="Hyperlink"/>
            <w:color w:val="auto"/>
            <w:sz w:val="24"/>
            <w:szCs w:val="24"/>
            <w:u w:val="none"/>
          </w:rPr>
          <w:t>По</w:t>
        </w:r>
      </w:hyperlink>
      <w:r w:rsidRPr="00751910">
        <w:rPr>
          <w:rFonts w:ascii="Times New Roman" w:hAnsi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ес</w:t>
      </w:r>
      <w:r w:rsidRPr="00751910">
        <w:rPr>
          <w:rFonts w:ascii="Times New Roman" w:hAnsi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/>
          <w:sz w:val="24"/>
          <w:szCs w:val="24"/>
        </w:rPr>
        <w:t>а</w:t>
      </w:r>
      <w:r w:rsidRPr="0075191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в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,</w:t>
      </w:r>
      <w:r w:rsidRPr="0075191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2"/>
          <w:sz w:val="24"/>
          <w:szCs w:val="24"/>
        </w:rPr>
        <w:t>Ц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тр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л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,</w:t>
      </w:r>
      <w:r w:rsidRPr="00751910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/>
          <w:sz w:val="24"/>
          <w:szCs w:val="24"/>
        </w:rPr>
        <w:t>л.</w:t>
      </w:r>
      <w:r w:rsidRPr="0075191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С</w:t>
      </w:r>
      <w:r w:rsidRPr="00751910">
        <w:rPr>
          <w:rFonts w:ascii="Times New Roman" w:hAnsi="Times New Roman"/>
          <w:spacing w:val="1"/>
          <w:sz w:val="24"/>
          <w:szCs w:val="24"/>
        </w:rPr>
        <w:t>а</w:t>
      </w:r>
      <w:r w:rsidRPr="00751910">
        <w:rPr>
          <w:rFonts w:ascii="Times New Roman" w:hAnsi="Times New Roman"/>
          <w:spacing w:val="2"/>
          <w:sz w:val="24"/>
          <w:szCs w:val="24"/>
        </w:rPr>
        <w:t>в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Ма</w:t>
      </w:r>
      <w:r w:rsidRPr="00751910">
        <w:rPr>
          <w:rFonts w:ascii="Times New Roman" w:hAnsi="Times New Roman"/>
          <w:spacing w:val="-1"/>
          <w:sz w:val="24"/>
          <w:szCs w:val="24"/>
        </w:rPr>
        <w:t>ш</w:t>
      </w:r>
      <w:r w:rsidRPr="00751910">
        <w:rPr>
          <w:rFonts w:ascii="Times New Roman" w:hAnsi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/>
          <w:sz w:val="24"/>
          <w:szCs w:val="24"/>
        </w:rPr>
        <w:t>овића 3</w:t>
      </w:r>
      <w:r w:rsidRPr="00751910">
        <w:rPr>
          <w:rFonts w:ascii="Times New Roman" w:hAnsi="Times New Roman"/>
          <w:spacing w:val="-1"/>
          <w:sz w:val="24"/>
          <w:szCs w:val="24"/>
        </w:rPr>
        <w:t>-</w:t>
      </w:r>
      <w:r w:rsidRPr="00751910">
        <w:rPr>
          <w:rFonts w:ascii="Times New Roman" w:hAnsi="Times New Roman"/>
          <w:sz w:val="24"/>
          <w:szCs w:val="24"/>
        </w:rPr>
        <w:t xml:space="preserve">5, 11000 </w:t>
      </w:r>
      <w:r w:rsidRPr="00751910">
        <w:rPr>
          <w:rFonts w:ascii="Times New Roman" w:hAnsi="Times New Roman"/>
          <w:spacing w:val="-1"/>
          <w:sz w:val="24"/>
          <w:szCs w:val="24"/>
        </w:rPr>
        <w:t>Бе</w:t>
      </w:r>
      <w:r w:rsidRPr="00751910">
        <w:rPr>
          <w:rFonts w:ascii="Times New Roman" w:hAnsi="Times New Roman"/>
          <w:sz w:val="24"/>
          <w:szCs w:val="24"/>
        </w:rPr>
        <w:t>ог</w:t>
      </w:r>
      <w:r w:rsidRPr="00751910">
        <w:rPr>
          <w:rFonts w:ascii="Times New Roman" w:hAnsi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д.</w:t>
      </w:r>
    </w:p>
    <w:p w:rsidR="00174AD2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>Под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шт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/>
          <w:sz w:val="24"/>
          <w:szCs w:val="24"/>
        </w:rPr>
        <w:t>и</w:t>
      </w:r>
      <w:r w:rsidRPr="0075191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ж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pacing w:val="-3"/>
          <w:sz w:val="24"/>
          <w:szCs w:val="24"/>
        </w:rPr>
        <w:t>в</w:t>
      </w:r>
      <w:r w:rsidRPr="00751910">
        <w:rPr>
          <w:rFonts w:ascii="Times New Roman" w:hAnsi="Times New Roman"/>
          <w:sz w:val="24"/>
          <w:szCs w:val="24"/>
        </w:rPr>
        <w:t>от</w:t>
      </w:r>
      <w:r w:rsidRPr="00751910">
        <w:rPr>
          <w:rFonts w:ascii="Times New Roman" w:hAnsi="Times New Roman"/>
          <w:spacing w:val="2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z w:val="24"/>
          <w:szCs w:val="24"/>
        </w:rPr>
        <w:t>д</w:t>
      </w:r>
      <w:r w:rsidRPr="00751910">
        <w:rPr>
          <w:rFonts w:ascii="Times New Roman" w:hAnsi="Times New Roman"/>
          <w:spacing w:val="1"/>
          <w:sz w:val="24"/>
          <w:szCs w:val="24"/>
        </w:rPr>
        <w:t>ин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3"/>
          <w:sz w:val="24"/>
          <w:szCs w:val="24"/>
        </w:rPr>
        <w:t>н</w:t>
      </w:r>
      <w:r w:rsidRPr="00751910">
        <w:rPr>
          <w:rFonts w:ascii="Times New Roman" w:hAnsi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/>
          <w:sz w:val="24"/>
          <w:szCs w:val="24"/>
        </w:rPr>
        <w:t>ђачи</w:t>
      </w:r>
      <w:r w:rsidRPr="0075191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м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2"/>
          <w:sz w:val="24"/>
          <w:szCs w:val="24"/>
        </w:rPr>
        <w:t>г</w:t>
      </w:r>
      <w:r w:rsidRPr="00751910">
        <w:rPr>
          <w:rFonts w:ascii="Times New Roman" w:hAnsi="Times New Roman"/>
          <w:sz w:val="24"/>
          <w:szCs w:val="24"/>
        </w:rPr>
        <w:t>у доб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z w:val="24"/>
          <w:szCs w:val="24"/>
        </w:rPr>
        <w:t>ти</w:t>
      </w:r>
      <w:r w:rsidRPr="00751910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у М</w:t>
      </w:r>
      <w:r w:rsidRPr="00751910">
        <w:rPr>
          <w:rFonts w:ascii="Times New Roman" w:hAnsi="Times New Roman"/>
          <w:spacing w:val="1"/>
          <w:sz w:val="24"/>
          <w:szCs w:val="24"/>
        </w:rPr>
        <w:t>ини</w:t>
      </w:r>
      <w:r w:rsidRPr="00751910">
        <w:rPr>
          <w:rFonts w:ascii="Times New Roman" w:hAnsi="Times New Roman"/>
          <w:spacing w:val="8"/>
          <w:sz w:val="24"/>
          <w:szCs w:val="24"/>
        </w:rPr>
        <w:t>с</w:t>
      </w:r>
      <w:r w:rsidRPr="00751910">
        <w:rPr>
          <w:rFonts w:ascii="Times New Roman" w:hAnsi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4"/>
          <w:sz w:val="24"/>
          <w:szCs w:val="24"/>
        </w:rPr>
        <w:t>в</w:t>
      </w:r>
      <w:r w:rsidRPr="00751910">
        <w:rPr>
          <w:rFonts w:ascii="Times New Roman" w:hAnsi="Times New Roman"/>
          <w:sz w:val="24"/>
          <w:szCs w:val="24"/>
        </w:rPr>
        <w:t xml:space="preserve">у 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z w:val="24"/>
          <w:szCs w:val="24"/>
        </w:rPr>
        <w:t>рг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1"/>
          <w:sz w:val="24"/>
          <w:szCs w:val="24"/>
        </w:rPr>
        <w:t>ик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z w:val="24"/>
          <w:szCs w:val="24"/>
        </w:rPr>
        <w:t>,</w:t>
      </w:r>
      <w:r w:rsidRPr="0075191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/>
          <w:sz w:val="24"/>
          <w:szCs w:val="24"/>
        </w:rPr>
        <w:t>воја</w:t>
      </w:r>
      <w:r w:rsidRPr="0075191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и</w:t>
      </w:r>
      <w:r w:rsidRPr="0075191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шт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z w:val="24"/>
          <w:szCs w:val="24"/>
        </w:rPr>
        <w:t>те</w:t>
      </w:r>
      <w:r w:rsidRPr="0075191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ж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z w:val="24"/>
          <w:szCs w:val="24"/>
        </w:rPr>
        <w:t>во</w:t>
      </w:r>
      <w:r w:rsidRPr="00751910">
        <w:rPr>
          <w:rFonts w:ascii="Times New Roman" w:hAnsi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z w:val="24"/>
          <w:szCs w:val="24"/>
        </w:rPr>
        <w:t>д</w:t>
      </w:r>
      <w:r w:rsidRPr="00751910">
        <w:rPr>
          <w:rFonts w:ascii="Times New Roman" w:hAnsi="Times New Roman"/>
          <w:spacing w:val="1"/>
          <w:sz w:val="24"/>
          <w:szCs w:val="24"/>
        </w:rPr>
        <w:t>ин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1"/>
          <w:sz w:val="24"/>
          <w:szCs w:val="24"/>
        </w:rPr>
        <w:t xml:space="preserve"> Р</w:t>
      </w:r>
      <w:r w:rsidRPr="00751910">
        <w:rPr>
          <w:rFonts w:ascii="Times New Roman" w:hAnsi="Times New Roman"/>
          <w:sz w:val="24"/>
          <w:szCs w:val="24"/>
        </w:rPr>
        <w:t xml:space="preserve">С: </w:t>
      </w:r>
      <w:r w:rsidRPr="00751910">
        <w:rPr>
          <w:rFonts w:ascii="Times New Roman" w:hAnsi="Times New Roman"/>
          <w:spacing w:val="-51"/>
          <w:sz w:val="24"/>
          <w:szCs w:val="24"/>
        </w:rPr>
        <w:t xml:space="preserve"> </w:t>
      </w:r>
      <w:hyperlink r:id="rId7" w:history="1"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w</w:t>
        </w:r>
        <w:r w:rsidRPr="00751910">
          <w:rPr>
            <w:rStyle w:val="Hyperlink"/>
            <w:color w:val="auto"/>
            <w:sz w:val="24"/>
            <w:szCs w:val="24"/>
          </w:rPr>
          <w:t>w.m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e</w:t>
        </w:r>
        <w:r w:rsidRPr="00751910">
          <w:rPr>
            <w:rStyle w:val="Hyperlink"/>
            <w:color w:val="auto"/>
            <w:sz w:val="24"/>
            <w:szCs w:val="24"/>
          </w:rPr>
          <w:t>rz.gov.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r</w:t>
        </w:r>
        <w:r w:rsidRPr="00751910">
          <w:rPr>
            <w:rStyle w:val="Hyperlink"/>
            <w:color w:val="auto"/>
            <w:sz w:val="24"/>
            <w:szCs w:val="24"/>
          </w:rPr>
          <w:t>s</w:t>
        </w:r>
        <w:r w:rsidRPr="00751910">
          <w:rPr>
            <w:rStyle w:val="Hyperlink"/>
            <w:color w:val="auto"/>
            <w:sz w:val="24"/>
            <w:szCs w:val="24"/>
            <w:u w:val="none"/>
          </w:rPr>
          <w:t>,</w:t>
        </w:r>
      </w:hyperlink>
      <w:r w:rsidRPr="00751910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2"/>
          <w:sz w:val="24"/>
          <w:szCs w:val="24"/>
        </w:rPr>
        <w:t>у</w:t>
      </w:r>
      <w:r w:rsidRPr="00751910">
        <w:rPr>
          <w:rFonts w:ascii="Times New Roman" w:hAnsi="Times New Roman"/>
          <w:sz w:val="24"/>
          <w:szCs w:val="24"/>
        </w:rPr>
        <w:t>л.</w:t>
      </w:r>
      <w:r w:rsidRPr="00751910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Н</w:t>
      </w:r>
      <w:r w:rsidRPr="00751910">
        <w:rPr>
          <w:rFonts w:ascii="Times New Roman" w:hAnsi="Times New Roman"/>
          <w:spacing w:val="-1"/>
          <w:sz w:val="24"/>
          <w:szCs w:val="24"/>
        </w:rPr>
        <w:t>ема</w:t>
      </w:r>
      <w:r w:rsidRPr="00751910">
        <w:rPr>
          <w:rFonts w:ascii="Times New Roman" w:hAnsi="Times New Roman"/>
          <w:sz w:val="24"/>
          <w:szCs w:val="24"/>
        </w:rPr>
        <w:t>њи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а 22</w:t>
      </w:r>
      <w:r w:rsidR="00174AD2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 xml:space="preserve">26, </w:t>
      </w:r>
      <w:r w:rsidRPr="00751910">
        <w:rPr>
          <w:rFonts w:ascii="Times New Roman" w:hAnsi="Times New Roman"/>
          <w:spacing w:val="-1"/>
          <w:sz w:val="24"/>
          <w:szCs w:val="24"/>
        </w:rPr>
        <w:t>Бе</w:t>
      </w:r>
      <w:r w:rsidRPr="00751910">
        <w:rPr>
          <w:rFonts w:ascii="Times New Roman" w:hAnsi="Times New Roman"/>
          <w:sz w:val="24"/>
          <w:szCs w:val="24"/>
        </w:rPr>
        <w:t>ог</w:t>
      </w:r>
      <w:r w:rsidRPr="00751910">
        <w:rPr>
          <w:rFonts w:ascii="Times New Roman" w:hAnsi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д.</w:t>
      </w:r>
    </w:p>
    <w:p w:rsidR="0000310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AD2" w:rsidRDefault="00174AD2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AD2" w:rsidRDefault="00174AD2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4AD2" w:rsidRPr="00751910" w:rsidRDefault="00174AD2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>Под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шт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z w:val="24"/>
          <w:szCs w:val="24"/>
        </w:rPr>
        <w:t>ти</w:t>
      </w:r>
      <w:r w:rsidRPr="007519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а</w:t>
      </w:r>
      <w:r w:rsidRPr="007519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pacing w:val="2"/>
          <w:sz w:val="24"/>
          <w:szCs w:val="24"/>
        </w:rPr>
        <w:t>д</w:t>
      </w:r>
      <w:r w:rsidRPr="00751910">
        <w:rPr>
          <w:rFonts w:ascii="Times New Roman" w:hAnsi="Times New Roman"/>
          <w:sz w:val="24"/>
          <w:szCs w:val="24"/>
        </w:rPr>
        <w:t>у</w:t>
      </w:r>
      <w:r w:rsidRPr="00751910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и</w:t>
      </w:r>
      <w:r w:rsidRPr="0075191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шт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z w:val="24"/>
          <w:szCs w:val="24"/>
        </w:rPr>
        <w:t>ти</w:t>
      </w:r>
      <w:r w:rsidRPr="0075191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и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в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л</w:t>
      </w:r>
      <w:r w:rsidRPr="00751910">
        <w:rPr>
          <w:rFonts w:ascii="Times New Roman" w:hAnsi="Times New Roman"/>
          <w:spacing w:val="-1"/>
          <w:sz w:val="24"/>
          <w:szCs w:val="24"/>
        </w:rPr>
        <w:t>и</w:t>
      </w:r>
      <w:r w:rsidRPr="00751910">
        <w:rPr>
          <w:rFonts w:ascii="Times New Roman" w:hAnsi="Times New Roman"/>
          <w:sz w:val="24"/>
          <w:szCs w:val="24"/>
        </w:rPr>
        <w:t>да</w:t>
      </w:r>
      <w:r w:rsidRPr="007519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да</w:t>
      </w:r>
      <w:r w:rsidRPr="00751910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3"/>
          <w:sz w:val="24"/>
          <w:szCs w:val="24"/>
        </w:rPr>
        <w:t>н</w:t>
      </w:r>
      <w:r w:rsidRPr="00751910">
        <w:rPr>
          <w:rFonts w:ascii="Times New Roman" w:hAnsi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/>
          <w:spacing w:val="1"/>
          <w:sz w:val="24"/>
          <w:szCs w:val="24"/>
        </w:rPr>
        <w:t>ђ</w:t>
      </w:r>
      <w:r w:rsidRPr="00751910">
        <w:rPr>
          <w:rFonts w:ascii="Times New Roman" w:hAnsi="Times New Roman"/>
          <w:spacing w:val="-1"/>
          <w:sz w:val="24"/>
          <w:szCs w:val="24"/>
        </w:rPr>
        <w:t>ач</w:t>
      </w:r>
      <w:r w:rsidRPr="00751910">
        <w:rPr>
          <w:rFonts w:ascii="Times New Roman" w:hAnsi="Times New Roman"/>
          <w:sz w:val="24"/>
          <w:szCs w:val="24"/>
        </w:rPr>
        <w:t>и</w:t>
      </w:r>
      <w:r w:rsidRPr="0075191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м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5"/>
          <w:sz w:val="24"/>
          <w:szCs w:val="24"/>
        </w:rPr>
        <w:t>г</w:t>
      </w:r>
      <w:r w:rsidRPr="00751910">
        <w:rPr>
          <w:rFonts w:ascii="Times New Roman" w:hAnsi="Times New Roman"/>
          <w:sz w:val="24"/>
          <w:szCs w:val="24"/>
        </w:rPr>
        <w:t>у</w:t>
      </w:r>
      <w:r w:rsidRPr="00751910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доб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pacing w:val="-2"/>
          <w:sz w:val="24"/>
          <w:szCs w:val="24"/>
        </w:rPr>
        <w:t>т</w:t>
      </w:r>
      <w:r w:rsidRPr="00751910">
        <w:rPr>
          <w:rFonts w:ascii="Times New Roman" w:hAnsi="Times New Roman"/>
          <w:sz w:val="24"/>
          <w:szCs w:val="24"/>
        </w:rPr>
        <w:t>и у</w:t>
      </w:r>
      <w:r w:rsidRPr="00751910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М</w:t>
      </w:r>
      <w:r w:rsidRPr="00751910">
        <w:rPr>
          <w:rFonts w:ascii="Times New Roman" w:hAnsi="Times New Roman"/>
          <w:spacing w:val="1"/>
          <w:sz w:val="24"/>
          <w:szCs w:val="24"/>
        </w:rPr>
        <w:t>ини</w:t>
      </w:r>
      <w:r w:rsidRPr="00751910">
        <w:rPr>
          <w:rFonts w:ascii="Times New Roman" w:hAnsi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2"/>
          <w:sz w:val="24"/>
          <w:szCs w:val="24"/>
        </w:rPr>
        <w:t>в</w:t>
      </w:r>
      <w:r w:rsidRPr="00751910">
        <w:rPr>
          <w:rFonts w:ascii="Times New Roman" w:hAnsi="Times New Roman"/>
          <w:sz w:val="24"/>
          <w:szCs w:val="24"/>
        </w:rPr>
        <w:t>у</w:t>
      </w:r>
      <w:r w:rsidRPr="00751910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2"/>
          <w:sz w:val="24"/>
          <w:szCs w:val="24"/>
        </w:rPr>
        <w:t>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д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,</w:t>
      </w:r>
      <w:r w:rsidRPr="00751910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ошљ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в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ња</w:t>
      </w:r>
      <w:r w:rsidRPr="00751910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и</w:t>
      </w:r>
      <w:r w:rsidRPr="00751910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1"/>
          <w:sz w:val="24"/>
          <w:szCs w:val="24"/>
        </w:rPr>
        <w:t>ци</w:t>
      </w:r>
      <w:r w:rsidRPr="00751910">
        <w:rPr>
          <w:rFonts w:ascii="Times New Roman" w:hAnsi="Times New Roman"/>
          <w:sz w:val="24"/>
          <w:szCs w:val="24"/>
        </w:rPr>
        <w:t>ј</w:t>
      </w:r>
      <w:r w:rsidRPr="00751910">
        <w:rPr>
          <w:rFonts w:ascii="Times New Roman" w:hAnsi="Times New Roman"/>
          <w:spacing w:val="2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л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е</w:t>
      </w:r>
      <w:r w:rsidRPr="00751910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-2"/>
          <w:sz w:val="24"/>
          <w:szCs w:val="24"/>
        </w:rPr>
        <w:t>л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-1"/>
          <w:sz w:val="24"/>
          <w:szCs w:val="24"/>
        </w:rPr>
        <w:t>и</w:t>
      </w:r>
      <w:r w:rsidRPr="00751910">
        <w:rPr>
          <w:rFonts w:ascii="Times New Roman" w:hAnsi="Times New Roman"/>
          <w:spacing w:val="1"/>
          <w:sz w:val="24"/>
          <w:szCs w:val="24"/>
        </w:rPr>
        <w:t>к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z w:val="24"/>
          <w:szCs w:val="24"/>
        </w:rPr>
        <w:t xml:space="preserve">:  </w:t>
      </w:r>
      <w:hyperlink r:id="rId8" w:history="1"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w</w:t>
        </w:r>
        <w:r w:rsidRPr="00751910">
          <w:rPr>
            <w:rStyle w:val="Hyperlink"/>
            <w:color w:val="auto"/>
            <w:sz w:val="24"/>
            <w:szCs w:val="24"/>
          </w:rPr>
          <w:t>w.m</w:t>
        </w:r>
        <w:r w:rsidRPr="00751910">
          <w:rPr>
            <w:rStyle w:val="Hyperlink"/>
            <w:color w:val="auto"/>
            <w:spacing w:val="-2"/>
            <w:sz w:val="24"/>
            <w:szCs w:val="24"/>
          </w:rPr>
          <w:t>i</w:t>
        </w:r>
        <w:r w:rsidRPr="00751910">
          <w:rPr>
            <w:rStyle w:val="Hyperlink"/>
            <w:color w:val="auto"/>
            <w:sz w:val="24"/>
            <w:szCs w:val="24"/>
          </w:rPr>
          <w:t>n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r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z</w:t>
        </w:r>
        <w:r w:rsidRPr="00751910">
          <w:rPr>
            <w:rStyle w:val="Hyperlink"/>
            <w:color w:val="auto"/>
            <w:sz w:val="24"/>
            <w:szCs w:val="24"/>
          </w:rPr>
          <w:t>s.gov.r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s</w:t>
        </w:r>
        <w:r w:rsidRPr="00751910">
          <w:rPr>
            <w:rStyle w:val="Hyperlink"/>
            <w:color w:val="auto"/>
            <w:sz w:val="24"/>
            <w:szCs w:val="24"/>
            <w:u w:val="none"/>
          </w:rPr>
          <w:t>,</w:t>
        </w:r>
      </w:hyperlink>
      <w:r w:rsidRPr="00751910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/>
          <w:sz w:val="24"/>
          <w:szCs w:val="24"/>
        </w:rPr>
        <w:t>л. Н</w:t>
      </w:r>
      <w:r w:rsidRPr="00751910">
        <w:rPr>
          <w:rFonts w:ascii="Times New Roman" w:hAnsi="Times New Roman"/>
          <w:spacing w:val="-1"/>
          <w:sz w:val="24"/>
          <w:szCs w:val="24"/>
        </w:rPr>
        <w:t>ем</w:t>
      </w:r>
      <w:r w:rsidRPr="00751910">
        <w:rPr>
          <w:rFonts w:ascii="Times New Roman" w:hAnsi="Times New Roman"/>
          <w:spacing w:val="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њи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а</w:t>
      </w:r>
      <w:r w:rsidRPr="0075191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2</w:t>
      </w:r>
      <w:r w:rsidRPr="00751910">
        <w:rPr>
          <w:rFonts w:ascii="Times New Roman" w:hAnsi="Times New Roman"/>
          <w:spacing w:val="1"/>
          <w:sz w:val="24"/>
          <w:szCs w:val="24"/>
        </w:rPr>
        <w:t>2</w:t>
      </w:r>
      <w:r w:rsidRPr="00751910">
        <w:rPr>
          <w:rFonts w:ascii="Times New Roman" w:hAnsi="Times New Roman"/>
          <w:spacing w:val="-1"/>
          <w:sz w:val="24"/>
          <w:szCs w:val="24"/>
        </w:rPr>
        <w:t>-</w:t>
      </w:r>
      <w:r w:rsidRPr="00751910">
        <w:rPr>
          <w:rFonts w:ascii="Times New Roman" w:hAnsi="Times New Roman"/>
          <w:sz w:val="24"/>
          <w:szCs w:val="24"/>
        </w:rPr>
        <w:t xml:space="preserve">26  и </w:t>
      </w:r>
      <w:r w:rsidRPr="00751910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у</w:t>
      </w:r>
      <w:r w:rsidRPr="00751910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Н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pacing w:val="1"/>
          <w:sz w:val="24"/>
          <w:szCs w:val="24"/>
        </w:rPr>
        <w:t>ци</w:t>
      </w:r>
      <w:r w:rsidRPr="00751910">
        <w:rPr>
          <w:rFonts w:ascii="Times New Roman" w:hAnsi="Times New Roman"/>
          <w:sz w:val="24"/>
          <w:szCs w:val="24"/>
        </w:rPr>
        <w:t>о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л</w:t>
      </w:r>
      <w:r w:rsidRPr="00751910">
        <w:rPr>
          <w:rFonts w:ascii="Times New Roman" w:hAnsi="Times New Roman"/>
          <w:spacing w:val="1"/>
          <w:sz w:val="24"/>
          <w:szCs w:val="24"/>
        </w:rPr>
        <w:t>н</w:t>
      </w:r>
      <w:r w:rsidRPr="00751910">
        <w:rPr>
          <w:rFonts w:ascii="Times New Roman" w:hAnsi="Times New Roman"/>
          <w:sz w:val="24"/>
          <w:szCs w:val="24"/>
        </w:rPr>
        <w:t>ој</w:t>
      </w:r>
      <w:r w:rsidRPr="00751910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с</w:t>
      </w:r>
      <w:r w:rsidRPr="00751910">
        <w:rPr>
          <w:rFonts w:ascii="Times New Roman" w:hAnsi="Times New Roman"/>
          <w:spacing w:val="2"/>
          <w:sz w:val="24"/>
          <w:szCs w:val="24"/>
        </w:rPr>
        <w:t>л</w:t>
      </w:r>
      <w:r w:rsidRPr="00751910">
        <w:rPr>
          <w:rFonts w:ascii="Times New Roman" w:hAnsi="Times New Roman"/>
          <w:spacing w:val="-5"/>
          <w:sz w:val="24"/>
          <w:szCs w:val="24"/>
        </w:rPr>
        <w:t>у</w:t>
      </w:r>
      <w:r w:rsidRPr="00751910">
        <w:rPr>
          <w:rFonts w:ascii="Times New Roman" w:hAnsi="Times New Roman"/>
          <w:sz w:val="24"/>
          <w:szCs w:val="24"/>
        </w:rPr>
        <w:t xml:space="preserve">жби </w:t>
      </w:r>
      <w:r w:rsidRPr="0075191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1"/>
          <w:sz w:val="24"/>
          <w:szCs w:val="24"/>
        </w:rPr>
        <w:t>з</w:t>
      </w:r>
      <w:r w:rsidRPr="00751910">
        <w:rPr>
          <w:rFonts w:ascii="Times New Roman" w:hAnsi="Times New Roman"/>
          <w:sz w:val="24"/>
          <w:szCs w:val="24"/>
        </w:rPr>
        <w:t>а</w:t>
      </w:r>
      <w:r w:rsidRPr="0075191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1"/>
          <w:sz w:val="24"/>
          <w:szCs w:val="24"/>
        </w:rPr>
        <w:t>з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pacing w:val="1"/>
          <w:sz w:val="24"/>
          <w:szCs w:val="24"/>
        </w:rPr>
        <w:t>п</w:t>
      </w:r>
      <w:r w:rsidRPr="00751910">
        <w:rPr>
          <w:rFonts w:ascii="Times New Roman" w:hAnsi="Times New Roman"/>
          <w:sz w:val="24"/>
          <w:szCs w:val="24"/>
        </w:rPr>
        <w:t>ошљ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в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њ</w:t>
      </w:r>
      <w:r w:rsidRPr="00751910">
        <w:rPr>
          <w:rFonts w:ascii="Times New Roman" w:hAnsi="Times New Roman"/>
          <w:spacing w:val="-2"/>
          <w:sz w:val="24"/>
          <w:szCs w:val="24"/>
        </w:rPr>
        <w:t>е</w:t>
      </w:r>
      <w:r w:rsidRPr="00751910">
        <w:rPr>
          <w:rFonts w:ascii="Times New Roman" w:hAnsi="Times New Roman"/>
          <w:sz w:val="24"/>
          <w:szCs w:val="24"/>
        </w:rPr>
        <w:t xml:space="preserve">:  </w:t>
      </w:r>
      <w:r w:rsidRPr="00751910">
        <w:rPr>
          <w:rFonts w:ascii="Times New Roman" w:hAnsi="Times New Roman"/>
          <w:spacing w:val="-55"/>
          <w:sz w:val="24"/>
          <w:szCs w:val="24"/>
        </w:rPr>
        <w:t xml:space="preserve"> </w:t>
      </w:r>
      <w:hyperlink r:id="rId9" w:history="1"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w</w:t>
        </w:r>
        <w:r w:rsidRPr="00751910">
          <w:rPr>
            <w:rStyle w:val="Hyperlink"/>
            <w:color w:val="auto"/>
            <w:sz w:val="24"/>
            <w:szCs w:val="24"/>
          </w:rPr>
          <w:t>w</w:t>
        </w:r>
        <w:r w:rsidRPr="00751910">
          <w:rPr>
            <w:rStyle w:val="Hyperlink"/>
            <w:color w:val="auto"/>
            <w:spacing w:val="2"/>
            <w:sz w:val="24"/>
            <w:szCs w:val="24"/>
          </w:rPr>
          <w:t>.</w:t>
        </w:r>
        <w:r w:rsidRPr="00751910">
          <w:rPr>
            <w:rStyle w:val="Hyperlink"/>
            <w:color w:val="auto"/>
            <w:sz w:val="24"/>
            <w:szCs w:val="24"/>
          </w:rPr>
          <w:t>ns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z</w:t>
        </w:r>
        <w:r w:rsidRPr="00751910">
          <w:rPr>
            <w:rStyle w:val="Hyperlink"/>
            <w:color w:val="auto"/>
            <w:sz w:val="24"/>
            <w:szCs w:val="24"/>
          </w:rPr>
          <w:t>.gov.</w:t>
        </w:r>
        <w:r w:rsidRPr="00751910">
          <w:rPr>
            <w:rStyle w:val="Hyperlink"/>
            <w:color w:val="auto"/>
            <w:spacing w:val="-1"/>
            <w:sz w:val="24"/>
            <w:szCs w:val="24"/>
          </w:rPr>
          <w:t>r</w:t>
        </w:r>
        <w:r w:rsidRPr="00751910">
          <w:rPr>
            <w:rStyle w:val="Hyperlink"/>
            <w:color w:val="auto"/>
            <w:spacing w:val="1"/>
            <w:sz w:val="24"/>
            <w:szCs w:val="24"/>
          </w:rPr>
          <w:t>s</w:t>
        </w:r>
        <w:r w:rsidRPr="00751910">
          <w:rPr>
            <w:rStyle w:val="Hyperlink"/>
            <w:color w:val="auto"/>
            <w:sz w:val="24"/>
            <w:szCs w:val="24"/>
            <w:u w:val="none"/>
          </w:rPr>
          <w:t>,</w:t>
        </w:r>
      </w:hyperlink>
      <w:r w:rsidRPr="00751910">
        <w:rPr>
          <w:rFonts w:ascii="Times New Roman" w:hAnsi="Times New Roman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51910">
        <w:rPr>
          <w:rFonts w:ascii="Times New Roman" w:hAnsi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/>
          <w:sz w:val="24"/>
          <w:szCs w:val="24"/>
        </w:rPr>
        <w:t>л. Кр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z w:val="24"/>
          <w:szCs w:val="24"/>
        </w:rPr>
        <w:t>ља</w:t>
      </w:r>
      <w:r w:rsidRPr="0075191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М</w:t>
      </w:r>
      <w:r w:rsidRPr="00751910">
        <w:rPr>
          <w:rFonts w:ascii="Times New Roman" w:hAnsi="Times New Roman"/>
          <w:spacing w:val="1"/>
          <w:sz w:val="24"/>
          <w:szCs w:val="24"/>
        </w:rPr>
        <w:t>и</w:t>
      </w:r>
      <w:r w:rsidRPr="00751910">
        <w:rPr>
          <w:rFonts w:ascii="Times New Roman" w:hAnsi="Times New Roman"/>
          <w:spacing w:val="2"/>
          <w:sz w:val="24"/>
          <w:szCs w:val="24"/>
        </w:rPr>
        <w:t>л</w:t>
      </w:r>
      <w:r w:rsidRPr="00751910">
        <w:rPr>
          <w:rFonts w:ascii="Times New Roman" w:hAnsi="Times New Roman"/>
          <w:spacing w:val="-7"/>
          <w:sz w:val="24"/>
          <w:szCs w:val="24"/>
        </w:rPr>
        <w:t>у</w:t>
      </w:r>
      <w:r w:rsidRPr="00751910">
        <w:rPr>
          <w:rFonts w:ascii="Times New Roman" w:hAnsi="Times New Roman"/>
          <w:sz w:val="24"/>
          <w:szCs w:val="24"/>
        </w:rPr>
        <w:t>т</w:t>
      </w:r>
      <w:r w:rsidRPr="00751910">
        <w:rPr>
          <w:rFonts w:ascii="Times New Roman" w:hAnsi="Times New Roman"/>
          <w:spacing w:val="1"/>
          <w:sz w:val="24"/>
          <w:szCs w:val="24"/>
        </w:rPr>
        <w:t>ин</w:t>
      </w:r>
      <w:r w:rsidRPr="00751910">
        <w:rPr>
          <w:rFonts w:ascii="Times New Roman" w:hAnsi="Times New Roman"/>
          <w:sz w:val="24"/>
          <w:szCs w:val="24"/>
        </w:rPr>
        <w:t>а</w:t>
      </w:r>
      <w:r w:rsidRPr="0075191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 xml:space="preserve">8, </w:t>
      </w:r>
      <w:r w:rsidRPr="00751910">
        <w:rPr>
          <w:rFonts w:ascii="Times New Roman" w:hAnsi="Times New Roman"/>
          <w:spacing w:val="1"/>
          <w:sz w:val="24"/>
          <w:szCs w:val="24"/>
        </w:rPr>
        <w:t>Б</w:t>
      </w:r>
      <w:r w:rsidRPr="00751910">
        <w:rPr>
          <w:rFonts w:ascii="Times New Roman" w:hAnsi="Times New Roman"/>
          <w:spacing w:val="-1"/>
          <w:sz w:val="24"/>
          <w:szCs w:val="24"/>
        </w:rPr>
        <w:t>е</w:t>
      </w:r>
      <w:r w:rsidRPr="00751910">
        <w:rPr>
          <w:rFonts w:ascii="Times New Roman" w:hAnsi="Times New Roman"/>
          <w:spacing w:val="2"/>
          <w:sz w:val="24"/>
          <w:szCs w:val="24"/>
        </w:rPr>
        <w:t>о</w:t>
      </w:r>
      <w:r w:rsidRPr="00751910">
        <w:rPr>
          <w:rFonts w:ascii="Times New Roman" w:hAnsi="Times New Roman"/>
          <w:sz w:val="24"/>
          <w:szCs w:val="24"/>
        </w:rPr>
        <w:t>гр</w:t>
      </w:r>
      <w:r w:rsidRPr="00751910">
        <w:rPr>
          <w:rFonts w:ascii="Times New Roman" w:hAnsi="Times New Roman"/>
          <w:spacing w:val="-1"/>
          <w:sz w:val="24"/>
          <w:szCs w:val="24"/>
        </w:rPr>
        <w:t>а</w:t>
      </w:r>
      <w:r w:rsidRPr="00751910">
        <w:rPr>
          <w:rFonts w:ascii="Times New Roman" w:hAnsi="Times New Roman"/>
          <w:spacing w:val="3"/>
          <w:sz w:val="24"/>
          <w:szCs w:val="24"/>
        </w:rPr>
        <w:t>д</w:t>
      </w:r>
      <w:r w:rsidRPr="00751910">
        <w:rPr>
          <w:rFonts w:ascii="Times New Roman" w:hAnsi="Times New Roman"/>
          <w:sz w:val="24"/>
          <w:szCs w:val="24"/>
        </w:rPr>
        <w:t>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Начин подношења понуде и рок за подношење понуде:</w:t>
      </w:r>
    </w:p>
    <w:p w:rsidR="00003100" w:rsidRPr="00143742" w:rsidRDefault="00D30E66" w:rsidP="00D30E6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  </w:t>
      </w:r>
      <w:r w:rsidR="00003100" w:rsidRPr="00751910">
        <w:rPr>
          <w:rFonts w:ascii="Times New Roman" w:hAnsi="Times New Roman"/>
          <w:sz w:val="24"/>
          <w:szCs w:val="24"/>
        </w:rPr>
        <w:t xml:space="preserve">Понуде се достављају обавезно у писаном облику, затворене и заштићене од неовлашћеног отварања, непосредно или путем поште, на адресу Наручиоца – Институт за рехабилитацију, организациони део Селтерс ул. Краља Петра I бр.335, 11400 Младеновац, у затвореној коверти са назнаком: ПОНУДА ЗА </w:t>
      </w:r>
      <w:r w:rsidR="00143742">
        <w:rPr>
          <w:rFonts w:ascii="Times New Roman" w:hAnsi="Times New Roman"/>
          <w:sz w:val="24"/>
          <w:szCs w:val="24"/>
          <w:lang/>
        </w:rPr>
        <w:t>„</w:t>
      </w:r>
      <w:r w:rsidR="00003100" w:rsidRPr="00751910">
        <w:rPr>
          <w:rFonts w:ascii="Times New Roman" w:hAnsi="Times New Roman"/>
          <w:b/>
          <w:sz w:val="24"/>
          <w:szCs w:val="24"/>
        </w:rPr>
        <w:t xml:space="preserve">ЈН </w:t>
      </w:r>
      <w:r w:rsidR="00F2562C">
        <w:rPr>
          <w:rFonts w:ascii="Times New Roman" w:hAnsi="Times New Roman"/>
          <w:b/>
          <w:sz w:val="24"/>
          <w:szCs w:val="24"/>
        </w:rPr>
        <w:t>33</w:t>
      </w:r>
      <w:r w:rsidR="00AC5440">
        <w:rPr>
          <w:rFonts w:ascii="Times New Roman" w:hAnsi="Times New Roman"/>
          <w:b/>
          <w:sz w:val="24"/>
          <w:szCs w:val="24"/>
          <w:lang/>
        </w:rPr>
        <w:t>/18</w:t>
      </w:r>
      <w:r>
        <w:rPr>
          <w:rFonts w:ascii="Times New Roman" w:hAnsi="Times New Roman"/>
          <w:b/>
          <w:bCs/>
          <w:sz w:val="24"/>
          <w:szCs w:val="24"/>
          <w:lang/>
        </w:rPr>
        <w:t xml:space="preserve">  </w:t>
      </w:r>
      <w:r w:rsidRPr="00751910">
        <w:rPr>
          <w:rFonts w:ascii="Times New Roman" w:hAnsi="Times New Roman"/>
          <w:b/>
          <w:bCs/>
          <w:sz w:val="24"/>
          <w:szCs w:val="24"/>
          <w:lang/>
        </w:rPr>
        <w:t xml:space="preserve">Радови на текућем одржавању </w:t>
      </w:r>
      <w:r w:rsidR="00E163E8">
        <w:rPr>
          <w:rFonts w:ascii="Times New Roman" w:hAnsi="Times New Roman"/>
          <w:b/>
          <w:bCs/>
          <w:sz w:val="24"/>
          <w:szCs w:val="24"/>
          <w:lang/>
        </w:rPr>
        <w:t>објеката Института за рехабилитацију</w:t>
      </w:r>
      <w:r w:rsidR="00003100" w:rsidRPr="0075191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ОТВОРИТИ</w:t>
      </w:r>
      <w:r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003100" w:rsidRPr="00143742">
        <w:rPr>
          <w:rFonts w:ascii="Times New Roman" w:hAnsi="Times New Roman"/>
          <w:b/>
          <w:sz w:val="24"/>
          <w:szCs w:val="24"/>
        </w:rPr>
        <w:t>КОМИСИЈСКИ</w:t>
      </w:r>
      <w:r w:rsidR="00003100" w:rsidRPr="00751910">
        <w:rPr>
          <w:rFonts w:ascii="Times New Roman" w:hAnsi="Times New Roman"/>
          <w:sz w:val="24"/>
          <w:szCs w:val="24"/>
        </w:rPr>
        <w:t>.</w:t>
      </w:r>
      <w:r w:rsidR="00143742">
        <w:rPr>
          <w:rFonts w:ascii="Times New Roman" w:hAnsi="Times New Roman"/>
          <w:sz w:val="24"/>
          <w:szCs w:val="24"/>
          <w:lang/>
        </w:rPr>
        <w:t>“</w:t>
      </w:r>
      <w:r w:rsidR="00003100" w:rsidRPr="00751910">
        <w:rPr>
          <w:rFonts w:ascii="Times New Roman" w:hAnsi="Times New Roman"/>
          <w:sz w:val="24"/>
          <w:szCs w:val="24"/>
        </w:rPr>
        <w:t xml:space="preserve"> На полеђини коверте, понуђач уписује своје податке и име лица за контакт, као и број телефона. </w:t>
      </w:r>
    </w:p>
    <w:p w:rsidR="00751910" w:rsidRPr="00751910" w:rsidRDefault="00751910" w:rsidP="00D30E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/>
        </w:rPr>
      </w:pPr>
    </w:p>
    <w:p w:rsidR="00003100" w:rsidRPr="00D30E66" w:rsidRDefault="00003100" w:rsidP="00D30E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 w:rsidRPr="00751910">
        <w:rPr>
          <w:rFonts w:ascii="Times New Roman" w:hAnsi="Times New Roman"/>
          <w:b/>
          <w:sz w:val="24"/>
          <w:szCs w:val="24"/>
        </w:rPr>
        <w:t xml:space="preserve">Рок за достављање понуда је </w:t>
      </w:r>
      <w:r w:rsidR="0075274F">
        <w:rPr>
          <w:rFonts w:ascii="Times New Roman" w:hAnsi="Times New Roman"/>
          <w:b/>
          <w:sz w:val="24"/>
          <w:szCs w:val="24"/>
        </w:rPr>
        <w:t>15.</w:t>
      </w:r>
      <w:r w:rsidR="0075274F" w:rsidRPr="0075274F">
        <w:rPr>
          <w:rFonts w:ascii="Times New Roman" w:hAnsi="Times New Roman"/>
          <w:b/>
          <w:sz w:val="24"/>
          <w:szCs w:val="24"/>
        </w:rPr>
        <w:t>08.</w:t>
      </w:r>
      <w:r w:rsidRPr="0075274F">
        <w:rPr>
          <w:rFonts w:ascii="Times New Roman" w:hAnsi="Times New Roman"/>
          <w:b/>
          <w:bCs/>
          <w:sz w:val="24"/>
          <w:szCs w:val="24"/>
        </w:rPr>
        <w:t>201</w:t>
      </w:r>
      <w:r w:rsidR="00AC5440" w:rsidRPr="0075274F">
        <w:rPr>
          <w:rFonts w:ascii="Times New Roman" w:hAnsi="Times New Roman"/>
          <w:b/>
          <w:bCs/>
          <w:sz w:val="24"/>
          <w:szCs w:val="24"/>
          <w:lang/>
        </w:rPr>
        <w:t>8</w:t>
      </w:r>
      <w:r w:rsidRPr="0075274F">
        <w:rPr>
          <w:rFonts w:ascii="Times New Roman" w:hAnsi="Times New Roman"/>
          <w:b/>
          <w:bCs/>
          <w:sz w:val="24"/>
          <w:szCs w:val="24"/>
        </w:rPr>
        <w:t>.</w:t>
      </w:r>
      <w:r w:rsidRPr="00751910">
        <w:rPr>
          <w:rFonts w:ascii="Times New Roman" w:hAnsi="Times New Roman"/>
          <w:b/>
          <w:bCs/>
          <w:sz w:val="24"/>
          <w:szCs w:val="24"/>
        </w:rPr>
        <w:t xml:space="preserve"> године</w:t>
      </w:r>
      <w:r w:rsidRPr="00751910">
        <w:rPr>
          <w:rFonts w:ascii="Times New Roman" w:hAnsi="Times New Roman"/>
          <w:b/>
          <w:sz w:val="24"/>
          <w:szCs w:val="24"/>
        </w:rPr>
        <w:t xml:space="preserve"> до </w:t>
      </w:r>
      <w:r w:rsidR="00E163E8">
        <w:rPr>
          <w:rFonts w:ascii="Times New Roman" w:hAnsi="Times New Roman"/>
          <w:b/>
          <w:sz w:val="24"/>
          <w:szCs w:val="24"/>
          <w:lang/>
        </w:rPr>
        <w:t>1</w:t>
      </w:r>
      <w:r w:rsidR="00AC5440">
        <w:rPr>
          <w:rFonts w:ascii="Times New Roman" w:hAnsi="Times New Roman"/>
          <w:b/>
          <w:sz w:val="24"/>
          <w:szCs w:val="24"/>
          <w:lang/>
        </w:rPr>
        <w:t>2</w:t>
      </w:r>
      <w:r w:rsidRPr="00751910">
        <w:rPr>
          <w:rFonts w:ascii="Times New Roman" w:hAnsi="Times New Roman"/>
          <w:b/>
          <w:sz w:val="24"/>
          <w:szCs w:val="24"/>
        </w:rPr>
        <w:t>,00 часова</w:t>
      </w:r>
      <w:r w:rsidRPr="00751910">
        <w:rPr>
          <w:rFonts w:ascii="Times New Roman" w:hAnsi="Times New Roman"/>
          <w:sz w:val="24"/>
          <w:szCs w:val="24"/>
        </w:rPr>
        <w:t>, сагласно чл</w:t>
      </w:r>
      <w:r w:rsidRPr="00751910">
        <w:rPr>
          <w:rFonts w:ascii="Times New Roman" w:hAnsi="Times New Roman"/>
          <w:i/>
          <w:sz w:val="24"/>
          <w:szCs w:val="24"/>
        </w:rPr>
        <w:t xml:space="preserve">. </w:t>
      </w:r>
      <w:r w:rsidRPr="00751910">
        <w:rPr>
          <w:rFonts w:ascii="Times New Roman" w:hAnsi="Times New Roman"/>
          <w:sz w:val="24"/>
          <w:szCs w:val="24"/>
        </w:rPr>
        <w:t>95. ЗЈН.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Место, време и начин отварања понуда:</w:t>
      </w: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  <w:lang w:val="sr-Cyrl-CS"/>
        </w:rPr>
      </w:pPr>
      <w:r w:rsidRPr="00751910">
        <w:rPr>
          <w:rFonts w:ascii="Times New Roman" w:hAnsi="Times New Roman"/>
          <w:b/>
          <w:sz w:val="24"/>
          <w:szCs w:val="24"/>
        </w:rPr>
        <w:t xml:space="preserve">Отварање понуда ће се извршити јавно, дана </w:t>
      </w:r>
      <w:r w:rsidR="0075274F">
        <w:rPr>
          <w:rFonts w:ascii="Times New Roman" w:hAnsi="Times New Roman"/>
          <w:b/>
          <w:sz w:val="24"/>
          <w:szCs w:val="24"/>
        </w:rPr>
        <w:t>15.</w:t>
      </w:r>
      <w:r w:rsidR="0075274F" w:rsidRPr="0075274F">
        <w:rPr>
          <w:rFonts w:ascii="Times New Roman" w:hAnsi="Times New Roman"/>
          <w:b/>
          <w:sz w:val="24"/>
          <w:szCs w:val="24"/>
        </w:rPr>
        <w:t>08.</w:t>
      </w:r>
      <w:r w:rsidRPr="0075274F">
        <w:rPr>
          <w:rFonts w:ascii="Times New Roman" w:hAnsi="Times New Roman"/>
          <w:b/>
          <w:bCs/>
          <w:sz w:val="24"/>
          <w:szCs w:val="24"/>
        </w:rPr>
        <w:t>201</w:t>
      </w:r>
      <w:r w:rsidR="00E71567" w:rsidRPr="0075274F">
        <w:rPr>
          <w:rFonts w:ascii="Times New Roman" w:hAnsi="Times New Roman"/>
          <w:b/>
          <w:bCs/>
          <w:sz w:val="24"/>
          <w:szCs w:val="24"/>
          <w:lang/>
        </w:rPr>
        <w:t>8.</w:t>
      </w:r>
      <w:r w:rsidRPr="00751910">
        <w:rPr>
          <w:rFonts w:ascii="Times New Roman" w:hAnsi="Times New Roman"/>
          <w:b/>
          <w:bCs/>
          <w:sz w:val="24"/>
          <w:szCs w:val="24"/>
        </w:rPr>
        <w:t xml:space="preserve"> године</w:t>
      </w:r>
      <w:r w:rsidRPr="00751910">
        <w:rPr>
          <w:rFonts w:ascii="Times New Roman" w:hAnsi="Times New Roman"/>
          <w:b/>
          <w:sz w:val="24"/>
          <w:szCs w:val="24"/>
        </w:rPr>
        <w:t xml:space="preserve"> у </w:t>
      </w:r>
      <w:r w:rsidR="00AC5440">
        <w:rPr>
          <w:rFonts w:ascii="Times New Roman" w:hAnsi="Times New Roman"/>
          <w:b/>
          <w:sz w:val="24"/>
          <w:szCs w:val="24"/>
          <w:lang/>
        </w:rPr>
        <w:t>12</w:t>
      </w:r>
      <w:r w:rsidR="00751910" w:rsidRPr="00751910">
        <w:rPr>
          <w:rFonts w:ascii="Times New Roman" w:hAnsi="Times New Roman"/>
          <w:b/>
          <w:sz w:val="24"/>
          <w:szCs w:val="24"/>
          <w:lang/>
        </w:rPr>
        <w:t>:15</w:t>
      </w:r>
      <w:r w:rsidRPr="00751910">
        <w:rPr>
          <w:rFonts w:ascii="Times New Roman" w:hAnsi="Times New Roman"/>
          <w:b/>
          <w:sz w:val="24"/>
          <w:szCs w:val="24"/>
        </w:rPr>
        <w:t xml:space="preserve"> часова</w:t>
      </w:r>
      <w:r w:rsidRPr="00751910">
        <w:rPr>
          <w:rFonts w:ascii="Times New Roman" w:hAnsi="Times New Roman"/>
          <w:sz w:val="24"/>
          <w:szCs w:val="24"/>
        </w:rPr>
        <w:t>, у просторијама Наручиоца, на адреси  Ул. Краља Петра I бр.</w:t>
      </w:r>
      <w:r w:rsidR="00E71567">
        <w:rPr>
          <w:rFonts w:ascii="Times New Roman" w:hAnsi="Times New Roman"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335, 11400 Младеновац-</w:t>
      </w:r>
      <w:r w:rsidRPr="00751910">
        <w:rPr>
          <w:rFonts w:ascii="Times New Roman" w:hAnsi="Times New Roman"/>
          <w:sz w:val="24"/>
          <w:szCs w:val="24"/>
          <w:lang w:val="sr-Cyrl-CS"/>
        </w:rPr>
        <w:t>Управна зграда.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Услови под којима представници понуђача могу учествовати у поступку отварања понуда:</w:t>
      </w: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 xml:space="preserve">Пре почетка отварања понуда, представници понуђача, који желе да учествују у поступку отварања, дужни су да предају Комисији за јавну набавку овлашћења за заступање понуђача. Овлашћење мора да буде заведено код понуђача, оверено печатом понуђача и  потписано од стране одговорног лица понуђача. 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 xml:space="preserve">Рок за доношење одлуке: </w:t>
      </w:r>
      <w:r w:rsidRPr="00751910">
        <w:rPr>
          <w:rFonts w:ascii="Times New Roman" w:hAnsi="Times New Roman"/>
          <w:sz w:val="24"/>
          <w:szCs w:val="24"/>
        </w:rPr>
        <w:t>Одлуку о додели уговора,</w:t>
      </w:r>
      <w:r w:rsidRPr="007519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Наручилац ће донети у року до</w:t>
      </w:r>
      <w:r w:rsidRPr="007519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5440">
        <w:rPr>
          <w:rFonts w:ascii="Times New Roman" w:hAnsi="Times New Roman"/>
          <w:b/>
          <w:bCs/>
          <w:sz w:val="24"/>
          <w:szCs w:val="24"/>
          <w:lang/>
        </w:rPr>
        <w:t>25</w:t>
      </w:r>
      <w:r w:rsidRPr="007519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>дана од дана отварања понуда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Контакт:</w:t>
      </w:r>
    </w:p>
    <w:p w:rsidR="00003100" w:rsidRPr="00751910" w:rsidRDefault="00003100" w:rsidP="000031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>Е-маил адреса:</w:t>
      </w:r>
      <w:r w:rsidRPr="00751910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10" w:history="1">
        <w:r w:rsidRPr="00751910">
          <w:rPr>
            <w:rStyle w:val="Hyperlink"/>
            <w:b/>
            <w:bCs/>
            <w:sz w:val="24"/>
            <w:szCs w:val="24"/>
          </w:rPr>
          <w:t>seltersbanja.pravnasl@gmail.com</w:t>
        </w:r>
      </w:hyperlink>
    </w:p>
    <w:p w:rsidR="00003100" w:rsidRPr="00751910" w:rsidRDefault="00003100" w:rsidP="000031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>факс: 011/8236-431 радним даном у времену од 07,</w:t>
      </w:r>
      <w:r w:rsidR="00751910" w:rsidRPr="00751910">
        <w:rPr>
          <w:rFonts w:ascii="Times New Roman" w:hAnsi="Times New Roman"/>
          <w:sz w:val="24"/>
          <w:szCs w:val="24"/>
          <w:lang/>
        </w:rPr>
        <w:t>0</w:t>
      </w:r>
      <w:r w:rsidRPr="00751910">
        <w:rPr>
          <w:rFonts w:ascii="Times New Roman" w:hAnsi="Times New Roman"/>
          <w:sz w:val="24"/>
          <w:szCs w:val="24"/>
        </w:rPr>
        <w:t>0 – 15,</w:t>
      </w:r>
      <w:r w:rsidR="00751910" w:rsidRPr="00751910">
        <w:rPr>
          <w:rFonts w:ascii="Times New Roman" w:hAnsi="Times New Roman"/>
          <w:sz w:val="24"/>
          <w:szCs w:val="24"/>
          <w:lang/>
        </w:rPr>
        <w:t>0</w:t>
      </w:r>
      <w:r w:rsidRPr="00751910">
        <w:rPr>
          <w:rFonts w:ascii="Times New Roman" w:hAnsi="Times New Roman"/>
          <w:sz w:val="24"/>
          <w:szCs w:val="24"/>
        </w:rPr>
        <w:t>0 часова.</w:t>
      </w:r>
    </w:p>
    <w:p w:rsidR="00003100" w:rsidRPr="00751910" w:rsidRDefault="00003100" w:rsidP="0000310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>Радно време писарнице је сваког радног дана у времену од 07,</w:t>
      </w:r>
      <w:r w:rsidR="00751910" w:rsidRPr="00751910">
        <w:rPr>
          <w:rFonts w:ascii="Times New Roman" w:hAnsi="Times New Roman"/>
          <w:sz w:val="24"/>
          <w:szCs w:val="24"/>
          <w:lang/>
        </w:rPr>
        <w:t>0</w:t>
      </w:r>
      <w:r w:rsidRPr="00751910">
        <w:rPr>
          <w:rFonts w:ascii="Times New Roman" w:hAnsi="Times New Roman"/>
          <w:sz w:val="24"/>
          <w:szCs w:val="24"/>
        </w:rPr>
        <w:t>0-15,</w:t>
      </w:r>
      <w:r w:rsidR="00751910" w:rsidRPr="00751910">
        <w:rPr>
          <w:rFonts w:ascii="Times New Roman" w:hAnsi="Times New Roman"/>
          <w:sz w:val="24"/>
          <w:szCs w:val="24"/>
          <w:lang/>
        </w:rPr>
        <w:t>0</w:t>
      </w:r>
      <w:r w:rsidRPr="00751910">
        <w:rPr>
          <w:rFonts w:ascii="Times New Roman" w:hAnsi="Times New Roman"/>
          <w:sz w:val="24"/>
          <w:szCs w:val="24"/>
        </w:rPr>
        <w:t>0 ч.</w:t>
      </w:r>
    </w:p>
    <w:p w:rsidR="00003100" w:rsidRPr="00751910" w:rsidRDefault="00003100" w:rsidP="000031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310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1910">
        <w:rPr>
          <w:rFonts w:ascii="Times New Roman" w:hAnsi="Times New Roman"/>
          <w:b/>
          <w:bCs/>
          <w:sz w:val="24"/>
          <w:szCs w:val="24"/>
        </w:rPr>
        <w:t>Остале информације:</w:t>
      </w:r>
    </w:p>
    <w:p w:rsidR="00CC70A1" w:rsidRPr="00CC70A1" w:rsidRDefault="00CC70A1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 w:rsidRPr="00CC70A1">
        <w:rPr>
          <w:rFonts w:ascii="Times New Roman" w:hAnsi="Times New Roman"/>
          <w:bCs/>
          <w:sz w:val="24"/>
          <w:szCs w:val="24"/>
        </w:rPr>
        <w:t xml:space="preserve">Претходно обавештење је објављено 06.02.2018. године на Порталу јавних набавки, интернет страници наручиоца и </w:t>
      </w:r>
      <w:r w:rsidRPr="00CC70A1">
        <w:rPr>
          <w:rFonts w:ascii="Times New Roman" w:hAnsi="Times New Roman"/>
          <w:noProof/>
          <w:sz w:val="24"/>
          <w:szCs w:val="24"/>
          <w:lang w:val="sr-Cyrl-CS"/>
        </w:rPr>
        <w:t>Порталу службених гласила Републике Србије и база прописа.</w:t>
      </w:r>
    </w:p>
    <w:p w:rsidR="00003100" w:rsidRPr="00D30E66" w:rsidRDefault="00003100" w:rsidP="00D30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  <w:r w:rsidRPr="00751910">
        <w:rPr>
          <w:rFonts w:ascii="Times New Roman" w:hAnsi="Times New Roman"/>
          <w:sz w:val="24"/>
          <w:szCs w:val="24"/>
        </w:rPr>
        <w:t>Понуда се подноси на српском језику.Понуда са варијантама није дозвољена.</w:t>
      </w:r>
    </w:p>
    <w:p w:rsidR="00751910" w:rsidRPr="00D30E66" w:rsidRDefault="0075191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003100" w:rsidRPr="00751910" w:rsidRDefault="00003100" w:rsidP="000031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" w:hAnsi="Times New Roman"/>
          <w:sz w:val="24"/>
          <w:szCs w:val="24"/>
        </w:rPr>
      </w:pPr>
      <w:r w:rsidRPr="00751910">
        <w:rPr>
          <w:rFonts w:ascii="Times New Roman" w:hAnsi="Times New Roman"/>
          <w:sz w:val="24"/>
          <w:szCs w:val="24"/>
        </w:rPr>
        <w:t>Плаћање је у динарима. Није дозвољен аванс.</w:t>
      </w:r>
      <w:r w:rsidR="00751910" w:rsidRPr="00751910">
        <w:rPr>
          <w:rFonts w:ascii="Times New Roman" w:hAnsi="Times New Roman"/>
          <w:sz w:val="24"/>
          <w:szCs w:val="24"/>
          <w:lang/>
        </w:rPr>
        <w:t xml:space="preserve"> </w:t>
      </w:r>
      <w:r w:rsidRPr="00751910">
        <w:rPr>
          <w:rFonts w:ascii="Times New Roman" w:hAnsi="Times New Roman"/>
          <w:sz w:val="24"/>
          <w:szCs w:val="24"/>
        </w:rPr>
        <w:t xml:space="preserve">Плаћање ће се вршити по испостављеним привременим ситуацијама за стварно извршене радове у року до </w:t>
      </w:r>
      <w:r w:rsidR="00751910" w:rsidRPr="00751910">
        <w:rPr>
          <w:rFonts w:ascii="Times New Roman" w:hAnsi="Times New Roman"/>
          <w:sz w:val="24"/>
          <w:szCs w:val="24"/>
          <w:lang w:val="sr-Cyrl-CS"/>
        </w:rPr>
        <w:t>30</w:t>
      </w:r>
      <w:r w:rsidRPr="00751910">
        <w:rPr>
          <w:rFonts w:ascii="Times New Roman" w:hAnsi="Times New Roman"/>
          <w:sz w:val="24"/>
          <w:szCs w:val="24"/>
        </w:rPr>
        <w:t xml:space="preserve"> дана од дана испостављања ситуације.</w:t>
      </w:r>
    </w:p>
    <w:p w:rsidR="00003100" w:rsidRPr="00751910" w:rsidRDefault="00003100" w:rsidP="000031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100" w:rsidRPr="00D30E66" w:rsidRDefault="00003100" w:rsidP="00D30E6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4"/>
        <w:jc w:val="both"/>
        <w:rPr>
          <w:rFonts w:ascii="Times New Roman" w:hAnsi="Times New Roman"/>
          <w:sz w:val="24"/>
          <w:szCs w:val="24"/>
          <w:lang/>
        </w:rPr>
      </w:pPr>
      <w:r w:rsidRPr="00751910">
        <w:rPr>
          <w:rFonts w:ascii="Times New Roman" w:hAnsi="Times New Roman"/>
          <w:sz w:val="24"/>
          <w:szCs w:val="24"/>
        </w:rPr>
        <w:t xml:space="preserve">Набавка се финансира из планираних средстава у буџету Наручиоца за </w:t>
      </w:r>
      <w:r w:rsidR="00E163E8">
        <w:rPr>
          <w:rFonts w:ascii="Times New Roman" w:hAnsi="Times New Roman"/>
          <w:sz w:val="24"/>
          <w:szCs w:val="24"/>
          <w:lang/>
        </w:rPr>
        <w:t>201</w:t>
      </w:r>
      <w:r w:rsidR="00AC5440">
        <w:rPr>
          <w:rFonts w:ascii="Times New Roman" w:hAnsi="Times New Roman"/>
          <w:sz w:val="24"/>
          <w:szCs w:val="24"/>
          <w:lang/>
        </w:rPr>
        <w:t>8</w:t>
      </w:r>
      <w:r w:rsidRPr="00751910">
        <w:rPr>
          <w:rFonts w:ascii="Times New Roman" w:hAnsi="Times New Roman"/>
          <w:sz w:val="24"/>
          <w:szCs w:val="24"/>
        </w:rPr>
        <w:t xml:space="preserve">. годину, а у складу са </w:t>
      </w:r>
      <w:r w:rsidR="00751910" w:rsidRPr="00751910">
        <w:rPr>
          <w:rFonts w:ascii="Times New Roman" w:hAnsi="Times New Roman"/>
          <w:sz w:val="24"/>
          <w:szCs w:val="24"/>
          <w:lang/>
        </w:rPr>
        <w:t>П</w:t>
      </w:r>
      <w:r w:rsidRPr="00751910">
        <w:rPr>
          <w:rFonts w:ascii="Times New Roman" w:hAnsi="Times New Roman"/>
          <w:sz w:val="24"/>
          <w:szCs w:val="24"/>
        </w:rPr>
        <w:t>ланом ЈН Наручиоца</w:t>
      </w:r>
      <w:r w:rsidR="00751910" w:rsidRPr="00751910">
        <w:rPr>
          <w:rFonts w:ascii="Times New Roman" w:hAnsi="Times New Roman"/>
          <w:sz w:val="24"/>
          <w:szCs w:val="24"/>
          <w:lang/>
        </w:rPr>
        <w:t xml:space="preserve"> бр 01-</w:t>
      </w:r>
      <w:r w:rsidR="00AC5440">
        <w:rPr>
          <w:rFonts w:ascii="Times New Roman" w:hAnsi="Times New Roman"/>
          <w:sz w:val="24"/>
          <w:szCs w:val="24"/>
          <w:lang/>
        </w:rPr>
        <w:t>89-7</w:t>
      </w:r>
      <w:r w:rsidR="00E163E8">
        <w:rPr>
          <w:rFonts w:ascii="Times New Roman" w:hAnsi="Times New Roman"/>
          <w:sz w:val="24"/>
          <w:szCs w:val="24"/>
          <w:lang/>
        </w:rPr>
        <w:t>/1</w:t>
      </w:r>
      <w:r w:rsidR="00AC5440">
        <w:rPr>
          <w:rFonts w:ascii="Times New Roman" w:hAnsi="Times New Roman"/>
          <w:sz w:val="24"/>
          <w:szCs w:val="24"/>
          <w:lang/>
        </w:rPr>
        <w:t>8</w:t>
      </w:r>
      <w:r w:rsidR="00751910" w:rsidRPr="00751910">
        <w:rPr>
          <w:rFonts w:ascii="Times New Roman" w:hAnsi="Times New Roman"/>
          <w:sz w:val="24"/>
          <w:szCs w:val="24"/>
          <w:lang/>
        </w:rPr>
        <w:t xml:space="preserve"> од </w:t>
      </w:r>
      <w:r w:rsidR="00AC5440">
        <w:rPr>
          <w:rFonts w:ascii="Times New Roman" w:hAnsi="Times New Roman"/>
          <w:sz w:val="24"/>
          <w:szCs w:val="24"/>
          <w:lang/>
        </w:rPr>
        <w:t>18</w:t>
      </w:r>
      <w:r w:rsidR="00751910" w:rsidRPr="00751910">
        <w:rPr>
          <w:rFonts w:ascii="Times New Roman" w:hAnsi="Times New Roman"/>
          <w:sz w:val="24"/>
          <w:szCs w:val="24"/>
          <w:lang/>
        </w:rPr>
        <w:t>.0</w:t>
      </w:r>
      <w:r w:rsidR="00E163E8">
        <w:rPr>
          <w:rFonts w:ascii="Times New Roman" w:hAnsi="Times New Roman"/>
          <w:sz w:val="24"/>
          <w:szCs w:val="24"/>
          <w:lang/>
        </w:rPr>
        <w:t>1</w:t>
      </w:r>
      <w:r w:rsidR="00751910" w:rsidRPr="00751910">
        <w:rPr>
          <w:rFonts w:ascii="Times New Roman" w:hAnsi="Times New Roman"/>
          <w:sz w:val="24"/>
          <w:szCs w:val="24"/>
          <w:lang/>
        </w:rPr>
        <w:t>.201</w:t>
      </w:r>
      <w:r w:rsidR="00AC5440">
        <w:rPr>
          <w:rFonts w:ascii="Times New Roman" w:hAnsi="Times New Roman"/>
          <w:sz w:val="24"/>
          <w:szCs w:val="24"/>
          <w:lang/>
        </w:rPr>
        <w:t>8</w:t>
      </w:r>
      <w:r w:rsidR="00751910" w:rsidRPr="00751910">
        <w:rPr>
          <w:rFonts w:ascii="Times New Roman" w:hAnsi="Times New Roman"/>
          <w:sz w:val="24"/>
          <w:szCs w:val="24"/>
          <w:lang/>
        </w:rPr>
        <w:t>.</w:t>
      </w:r>
    </w:p>
    <w:p w:rsidR="00174AD2" w:rsidRDefault="00003100" w:rsidP="0075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91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  <w:r w:rsidR="00751910">
        <w:rPr>
          <w:rFonts w:ascii="Times New Roman" w:hAnsi="Times New Roman"/>
          <w:b/>
          <w:sz w:val="24"/>
          <w:szCs w:val="24"/>
        </w:rPr>
        <w:t xml:space="preserve">                       </w:t>
      </w:r>
    </w:p>
    <w:p w:rsidR="00174AD2" w:rsidRDefault="00174AD2" w:rsidP="00751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07B7" w:rsidRPr="00751910" w:rsidRDefault="00003100" w:rsidP="00174A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/>
        </w:rPr>
      </w:pPr>
      <w:r w:rsidRPr="00751910">
        <w:rPr>
          <w:rFonts w:ascii="Times New Roman" w:hAnsi="Times New Roman"/>
          <w:b/>
          <w:sz w:val="24"/>
          <w:szCs w:val="24"/>
        </w:rPr>
        <w:t>Комисија за јавну набавку</w:t>
      </w:r>
      <w:r w:rsidR="00751910" w:rsidRPr="00751910">
        <w:rPr>
          <w:rFonts w:ascii="Times New Roman" w:hAnsi="Times New Roman"/>
          <w:b/>
          <w:sz w:val="24"/>
          <w:szCs w:val="24"/>
          <w:lang/>
        </w:rPr>
        <w:t xml:space="preserve"> </w:t>
      </w:r>
      <w:r w:rsidR="00F2562C">
        <w:rPr>
          <w:rFonts w:ascii="Times New Roman" w:hAnsi="Times New Roman"/>
          <w:b/>
          <w:sz w:val="24"/>
          <w:szCs w:val="24"/>
          <w:lang/>
        </w:rPr>
        <w:t>33</w:t>
      </w:r>
      <w:r w:rsidR="00AC5440">
        <w:rPr>
          <w:rFonts w:ascii="Times New Roman" w:hAnsi="Times New Roman"/>
          <w:b/>
          <w:sz w:val="24"/>
          <w:szCs w:val="24"/>
          <w:lang/>
        </w:rPr>
        <w:t>/18</w:t>
      </w:r>
    </w:p>
    <w:sectPr w:rsidR="00FD07B7" w:rsidRPr="00751910" w:rsidSect="00174AD2">
      <w:pgSz w:w="12240" w:h="15840"/>
      <w:pgMar w:top="0" w:right="175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03100"/>
    <w:rsid w:val="00003100"/>
    <w:rsid w:val="00143742"/>
    <w:rsid w:val="00174AD2"/>
    <w:rsid w:val="00271662"/>
    <w:rsid w:val="002D7433"/>
    <w:rsid w:val="003029A1"/>
    <w:rsid w:val="003C7D23"/>
    <w:rsid w:val="005D484F"/>
    <w:rsid w:val="00751910"/>
    <w:rsid w:val="0075274F"/>
    <w:rsid w:val="00AC5440"/>
    <w:rsid w:val="00BD2501"/>
    <w:rsid w:val="00CC70A1"/>
    <w:rsid w:val="00D30E66"/>
    <w:rsid w:val="00E163E8"/>
    <w:rsid w:val="00E71567"/>
    <w:rsid w:val="00E96F30"/>
    <w:rsid w:val="00F2562C"/>
    <w:rsid w:val="00FD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03100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0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0031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0310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HeaderChar">
    <w:name w:val="Header Char"/>
    <w:link w:val="Header"/>
    <w:rsid w:val="00003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rz.gov.r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eskauprava.gov.r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ehabilitacija.com" TargetMode="External"/><Relationship Id="rId10" Type="http://schemas.openxmlformats.org/officeDocument/2006/relationships/hyperlink" Target="mailto:seltersbanja.pravnasl@gmail.com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nsz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4322</CharactersWithSpaces>
  <SharedDoc>false</SharedDoc>
  <HLinks>
    <vt:vector size="36" baseType="variant">
      <vt:variant>
        <vt:i4>2293837</vt:i4>
      </vt:variant>
      <vt:variant>
        <vt:i4>15</vt:i4>
      </vt:variant>
      <vt:variant>
        <vt:i4>0</vt:i4>
      </vt:variant>
      <vt:variant>
        <vt:i4>5</vt:i4>
      </vt:variant>
      <vt:variant>
        <vt:lpwstr>mailto:seltersbanja.pravnasl@gmail.com</vt:lpwstr>
      </vt:variant>
      <vt:variant>
        <vt:lpwstr/>
      </vt:variant>
      <vt:variant>
        <vt:i4>7536703</vt:i4>
      </vt:variant>
      <vt:variant>
        <vt:i4>12</vt:i4>
      </vt:variant>
      <vt:variant>
        <vt:i4>0</vt:i4>
      </vt:variant>
      <vt:variant>
        <vt:i4>5</vt:i4>
      </vt:variant>
      <vt:variant>
        <vt:lpwstr>http://www.nsz.gov.rs/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http://www.minrzs.gov.rs/</vt:lpwstr>
      </vt:variant>
      <vt:variant>
        <vt:lpwstr/>
      </vt:variant>
      <vt:variant>
        <vt:i4>2621484</vt:i4>
      </vt:variant>
      <vt:variant>
        <vt:i4>6</vt:i4>
      </vt:variant>
      <vt:variant>
        <vt:i4>0</vt:i4>
      </vt:variant>
      <vt:variant>
        <vt:i4>5</vt:i4>
      </vt:variant>
      <vt:variant>
        <vt:lpwstr>http://www.merz.gov.rs/</vt:lpwstr>
      </vt:variant>
      <vt:variant>
        <vt:lpwstr/>
      </vt:variant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http://www.poreskauprava.gov.rs/</vt:lpwstr>
      </vt:variant>
      <vt:variant>
        <vt:lpwstr/>
      </vt:variant>
      <vt:variant>
        <vt:i4>2883635</vt:i4>
      </vt:variant>
      <vt:variant>
        <vt:i4>0</vt:i4>
      </vt:variant>
      <vt:variant>
        <vt:i4>0</vt:i4>
      </vt:variant>
      <vt:variant>
        <vt:i4>5</vt:i4>
      </vt:variant>
      <vt:variant>
        <vt:lpwstr>http://www.rehabilitacija.com/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Radan</cp:lastModifiedBy>
  <cp:revision>2</cp:revision>
  <dcterms:created xsi:type="dcterms:W3CDTF">2018-07-31T08:47:00Z</dcterms:created>
  <dcterms:modified xsi:type="dcterms:W3CDTF">2018-07-31T08:47:00Z</dcterms:modified>
</cp:coreProperties>
</file>