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D2" w:rsidRPr="00D911BE" w:rsidRDefault="00E610D2" w:rsidP="00E610D2">
      <w:pPr>
        <w:rPr>
          <w:rFonts w:ascii="Times New Roman" w:hAnsi="Times New Roman"/>
          <w:b/>
          <w:sz w:val="24"/>
          <w:szCs w:val="24"/>
        </w:rPr>
      </w:pPr>
    </w:p>
    <w:p w:rsidR="00E610D2" w:rsidRPr="00283E7B" w:rsidRDefault="00E610D2" w:rsidP="00E610D2">
      <w:pPr>
        <w:pStyle w:val="Header"/>
        <w:rPr>
          <w:rFonts w:ascii="Times New Roman" w:hAnsi="Times New Roman"/>
          <w:sz w:val="24"/>
          <w:szCs w:val="24"/>
          <w:lang w:val="sr-Cyrl-CS"/>
        </w:rPr>
      </w:pPr>
      <w:r w:rsidRPr="00283E7B">
        <w:rPr>
          <w:sz w:val="24"/>
          <w:szCs w:val="24"/>
          <w:lang w:val="sr-Cyrl-CS"/>
        </w:rPr>
        <w:t xml:space="preserve">         </w:t>
      </w:r>
      <w:r w:rsidRPr="00283E7B">
        <w:rPr>
          <w:sz w:val="24"/>
          <w:szCs w:val="24"/>
          <w:lang w:val="sr-Cyrl-CS"/>
        </w:rPr>
        <w:tab/>
      </w:r>
      <w:r w:rsidRPr="00E83192">
        <w:rPr>
          <w:noProof/>
          <w:sz w:val="24"/>
          <w:szCs w:val="24"/>
        </w:rPr>
        <w:drawing>
          <wp:inline distT="0" distB="0" distL="0" distR="0" wp14:anchorId="751CFB10" wp14:editId="73D88188">
            <wp:extent cx="6296025" cy="1257300"/>
            <wp:effectExtent l="0" t="0" r="9525" b="0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0D2" w:rsidRDefault="00E610D2" w:rsidP="00E610D2">
      <w:pPr>
        <w:tabs>
          <w:tab w:val="left" w:pos="2655"/>
        </w:tabs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283E7B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283E7B">
        <w:rPr>
          <w:rFonts w:ascii="Times New Roman" w:hAnsi="Times New Roman"/>
          <w:b/>
          <w:sz w:val="24"/>
          <w:szCs w:val="24"/>
        </w:rPr>
        <w:t>:</w:t>
      </w:r>
      <w:r w:rsidRPr="00283E7B">
        <w:rPr>
          <w:rFonts w:ascii="Times New Roman" w:hAnsi="Times New Roman"/>
          <w:sz w:val="24"/>
          <w:szCs w:val="24"/>
        </w:rPr>
        <w:t xml:space="preserve"> </w:t>
      </w:r>
      <w:r w:rsidRPr="001162C1">
        <w:rPr>
          <w:rFonts w:ascii="Times New Roman" w:hAnsi="Times New Roman"/>
          <w:sz w:val="24"/>
          <w:szCs w:val="24"/>
          <w:lang w:val="sr-Latn-CS"/>
        </w:rPr>
        <w:t>01-</w:t>
      </w:r>
      <w:r>
        <w:rPr>
          <w:rFonts w:ascii="Times New Roman" w:hAnsi="Times New Roman"/>
          <w:sz w:val="24"/>
          <w:szCs w:val="24"/>
          <w:lang w:val="sr-Latn-RS"/>
        </w:rPr>
        <w:t>969</w:t>
      </w:r>
      <w:r w:rsidRPr="001162C1">
        <w:rPr>
          <w:rFonts w:ascii="Times New Roman" w:hAnsi="Times New Roman"/>
          <w:sz w:val="24"/>
          <w:szCs w:val="24"/>
          <w:lang w:val="sr-Latn-CS"/>
        </w:rPr>
        <w:t>-</w:t>
      </w:r>
      <w:r>
        <w:rPr>
          <w:rFonts w:ascii="Times New Roman" w:hAnsi="Times New Roman"/>
          <w:sz w:val="24"/>
          <w:szCs w:val="24"/>
          <w:lang w:val="sr-Latn-CS"/>
        </w:rPr>
        <w:t>8</w:t>
      </w:r>
      <w:r w:rsidRPr="001162C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sr-Cyrl-RS"/>
        </w:rPr>
        <w:t>19</w:t>
      </w:r>
      <w:r w:rsidRPr="001162C1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>7</w:t>
      </w:r>
    </w:p>
    <w:p w:rsidR="00E610D2" w:rsidRPr="00283E7B" w:rsidRDefault="00E610D2" w:rsidP="00E610D2">
      <w:pPr>
        <w:rPr>
          <w:rFonts w:ascii="Times New Roman" w:hAnsi="Times New Roman"/>
          <w:bCs/>
          <w:sz w:val="24"/>
          <w:szCs w:val="24"/>
        </w:rPr>
      </w:pPr>
      <w:proofErr w:type="spellStart"/>
      <w:r w:rsidRPr="00283E7B">
        <w:rPr>
          <w:rFonts w:ascii="Times New Roman" w:hAnsi="Times New Roman"/>
          <w:b/>
          <w:bCs/>
          <w:sz w:val="24"/>
          <w:szCs w:val="24"/>
        </w:rPr>
        <w:t>Датум</w:t>
      </w:r>
      <w:proofErr w:type="spellEnd"/>
      <w:r w:rsidRPr="00283E7B">
        <w:rPr>
          <w:rFonts w:ascii="Times New Roman" w:hAnsi="Times New Roman"/>
          <w:b/>
          <w:bCs/>
          <w:sz w:val="24"/>
          <w:szCs w:val="24"/>
        </w:rPr>
        <w:t>:</w:t>
      </w:r>
      <w:r w:rsidRPr="00283E7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19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sr-Cyrl-RS"/>
        </w:rPr>
        <w:t>11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sr-Cyrl-RS"/>
        </w:rPr>
        <w:t>2019</w:t>
      </w:r>
      <w:r w:rsidRPr="00283E7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83E7B">
        <w:rPr>
          <w:rFonts w:ascii="Times New Roman" w:hAnsi="Times New Roman"/>
          <w:bCs/>
          <w:sz w:val="24"/>
          <w:szCs w:val="24"/>
        </w:rPr>
        <w:t>године</w:t>
      </w:r>
      <w:proofErr w:type="spellEnd"/>
    </w:p>
    <w:p w:rsidR="00E610D2" w:rsidRDefault="00E610D2" w:rsidP="00E610D2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E610D2" w:rsidRDefault="00E610D2" w:rsidP="00E610D2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E610D2" w:rsidRPr="004347DD" w:rsidRDefault="00E610D2" w:rsidP="00E610D2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E610D2" w:rsidRPr="001162C1" w:rsidRDefault="00E610D2" w:rsidP="00E610D2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>О Б А В Е Ш Т Е Њ Е</w:t>
      </w:r>
    </w:p>
    <w:p w:rsidR="00E610D2" w:rsidRPr="001162C1" w:rsidRDefault="00E610D2" w:rsidP="00E610D2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о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обустави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јавне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добара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отворени поступак</w:t>
      </w:r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610D2" w:rsidRPr="00F07F3A" w:rsidRDefault="00E610D2" w:rsidP="00E610D2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proofErr w:type="spellStart"/>
      <w:proofErr w:type="gramStart"/>
      <w:r w:rsidRPr="001162C1">
        <w:rPr>
          <w:rFonts w:ascii="Times New Roman" w:hAnsi="Times New Roman"/>
          <w:b/>
          <w:bCs/>
          <w:sz w:val="24"/>
          <w:szCs w:val="24"/>
        </w:rPr>
        <w:t>број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 ЈН</w:t>
      </w:r>
      <w:proofErr w:type="gramEnd"/>
      <w:r w:rsidRPr="001162C1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25</w:t>
      </w:r>
      <w:r w:rsidRPr="001162C1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19</w:t>
      </w:r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Прехрамбени производи, по партијама</w:t>
      </w:r>
    </w:p>
    <w:p w:rsidR="00E610D2" w:rsidRPr="00F07F3A" w:rsidRDefault="00E610D2" w:rsidP="00E610D2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партију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јаја (кокошија)</w:t>
      </w:r>
    </w:p>
    <w:p w:rsidR="00E610D2" w:rsidRPr="001162C1" w:rsidRDefault="00E610D2" w:rsidP="00E610D2">
      <w:pPr>
        <w:pStyle w:val="BodyText3"/>
        <w:rPr>
          <w:rFonts w:ascii="Times New Roman" w:hAnsi="Times New Roman"/>
          <w:bCs/>
          <w:sz w:val="24"/>
          <w:szCs w:val="24"/>
          <w:lang w:val="sr-Cyrl-CS"/>
        </w:rPr>
      </w:pPr>
    </w:p>
    <w:p w:rsidR="00E610D2" w:rsidRPr="001162C1" w:rsidRDefault="00E610D2" w:rsidP="00E610D2">
      <w:pPr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Назив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адреса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интернет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страница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наручиоца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1162C1">
        <w:rPr>
          <w:rFonts w:ascii="Times New Roman" w:hAnsi="Times New Roman"/>
          <w:sz w:val="24"/>
          <w:szCs w:val="24"/>
        </w:rPr>
        <w:t>Институт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рехабилитацију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sz w:val="24"/>
          <w:szCs w:val="24"/>
        </w:rPr>
        <w:t>ул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62C1">
        <w:rPr>
          <w:rFonts w:ascii="Times New Roman" w:hAnsi="Times New Roman"/>
          <w:sz w:val="24"/>
          <w:szCs w:val="24"/>
        </w:rPr>
        <w:t>Сокобањска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17 </w:t>
      </w:r>
      <w:proofErr w:type="spellStart"/>
      <w:r w:rsidRPr="001162C1">
        <w:rPr>
          <w:rFonts w:ascii="Times New Roman" w:hAnsi="Times New Roman"/>
          <w:sz w:val="24"/>
          <w:szCs w:val="24"/>
        </w:rPr>
        <w:t>Београд</w:t>
      </w:r>
      <w:proofErr w:type="spellEnd"/>
      <w:r w:rsidRPr="001162C1">
        <w:rPr>
          <w:rFonts w:ascii="Times New Roman" w:hAnsi="Times New Roman"/>
          <w:sz w:val="24"/>
          <w:szCs w:val="24"/>
        </w:rPr>
        <w:t>; www.rehabilitacija.com</w:t>
      </w:r>
    </w:p>
    <w:p w:rsidR="00E610D2" w:rsidRPr="001162C1" w:rsidRDefault="00E610D2" w:rsidP="00E610D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610D2" w:rsidRPr="001162C1" w:rsidRDefault="00E610D2" w:rsidP="00E610D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2.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Врста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наручиоца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>: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Здравствена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установа</w:t>
      </w:r>
      <w:proofErr w:type="spellEnd"/>
    </w:p>
    <w:p w:rsidR="00E610D2" w:rsidRPr="001162C1" w:rsidRDefault="00E610D2" w:rsidP="00E610D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610D2" w:rsidRPr="00DC6A18" w:rsidRDefault="00E610D2" w:rsidP="00E610D2">
      <w:pPr>
        <w:widowControl w:val="0"/>
        <w:overflowPunct w:val="0"/>
        <w:autoSpaceDE w:val="0"/>
        <w:autoSpaceDN w:val="0"/>
        <w:adjustRightInd w:val="0"/>
        <w:spacing w:line="210" w:lineRule="auto"/>
        <w:rPr>
          <w:rFonts w:ascii="Times New Roman" w:hAnsi="Times New Roman"/>
          <w:bCs/>
          <w:sz w:val="24"/>
          <w:szCs w:val="24"/>
          <w:lang w:val="sr-Cyrl-RS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Опис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предмета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</w:t>
      </w:r>
      <w:r w:rsidRPr="001162C1">
        <w:rPr>
          <w:rFonts w:ascii="Times New Roman" w:hAnsi="Times New Roman"/>
          <w:b/>
          <w:sz w:val="24"/>
          <w:szCs w:val="24"/>
        </w:rPr>
        <w:t>азив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ознака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из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општег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речника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је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>: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25</w:t>
      </w:r>
      <w:r w:rsidRPr="001162C1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19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Прехрамбени производи, по партијама</w:t>
      </w:r>
      <w:r w:rsidRPr="001162C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bCs/>
          <w:sz w:val="24"/>
          <w:szCs w:val="24"/>
        </w:rPr>
        <w:t>Партија</w:t>
      </w:r>
      <w:proofErr w:type="spellEnd"/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7 </w:t>
      </w:r>
      <w:r>
        <w:rPr>
          <w:rFonts w:ascii="Times New Roman" w:hAnsi="Times New Roman"/>
          <w:bCs/>
          <w:sz w:val="24"/>
          <w:szCs w:val="24"/>
        </w:rPr>
        <w:t>–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јаја</w:t>
      </w:r>
      <w:proofErr w:type="spellEnd"/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proofErr w:type="gramStart"/>
      <w:r>
        <w:rPr>
          <w:rFonts w:ascii="Times New Roman" w:hAnsi="Times New Roman"/>
          <w:bCs/>
          <w:sz w:val="24"/>
          <w:szCs w:val="24"/>
          <w:lang w:val="sr-Cyrl-RS"/>
        </w:rPr>
        <w:t xml:space="preserve">кокошија </w:t>
      </w:r>
      <w:r w:rsidRPr="00F07F3A">
        <w:rPr>
          <w:rFonts w:ascii="Times New Roman" w:hAnsi="Times New Roman"/>
          <w:bCs/>
          <w:sz w:val="24"/>
          <w:szCs w:val="24"/>
        </w:rPr>
        <w:t xml:space="preserve"> </w:t>
      </w:r>
      <w:r w:rsidRPr="001162C1">
        <w:rPr>
          <w:rFonts w:ascii="Times New Roman" w:hAnsi="Times New Roman"/>
          <w:sz w:val="24"/>
          <w:szCs w:val="24"/>
          <w:lang w:val="sr-Cyrl-CS"/>
        </w:rPr>
        <w:t>ОРН</w:t>
      </w:r>
      <w:proofErr w:type="gramEnd"/>
      <w:r w:rsidRPr="001162C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162C1">
        <w:rPr>
          <w:rFonts w:ascii="Times New Roman" w:hAnsi="Times New Roman"/>
          <w:sz w:val="24"/>
          <w:szCs w:val="24"/>
        </w:rPr>
        <w:t xml:space="preserve">ЈН: </w:t>
      </w:r>
      <w:r w:rsidRPr="00F43007">
        <w:rPr>
          <w:rFonts w:ascii="Times New Roman" w:hAnsi="Times New Roman"/>
          <w:bCs/>
        </w:rPr>
        <w:t xml:space="preserve">03142500 </w:t>
      </w:r>
      <w:proofErr w:type="spellStart"/>
      <w:r w:rsidRPr="00F43007">
        <w:rPr>
          <w:rFonts w:ascii="Times New Roman" w:hAnsi="Times New Roman"/>
          <w:bCs/>
        </w:rPr>
        <w:t>Јаја</w:t>
      </w:r>
      <w:proofErr w:type="spellEnd"/>
    </w:p>
    <w:p w:rsidR="00E610D2" w:rsidRPr="001162C1" w:rsidRDefault="00E610D2" w:rsidP="00E610D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610D2" w:rsidRPr="001162C1" w:rsidRDefault="00E610D2" w:rsidP="00E610D2">
      <w:pPr>
        <w:spacing w:line="300" w:lineRule="exact"/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Процењена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вредност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јавне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је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до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35</w:t>
      </w:r>
      <w:r w:rsidRPr="001162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 w:rsidRPr="001162C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sr-Cyrl-RS"/>
        </w:rPr>
        <w:t>.000</w:t>
      </w:r>
      <w:r w:rsidRPr="001162C1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Pr="001162C1">
        <w:rPr>
          <w:rFonts w:ascii="Times New Roman" w:hAnsi="Times New Roman"/>
          <w:sz w:val="24"/>
          <w:szCs w:val="24"/>
        </w:rPr>
        <w:t>рсд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без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ПДВ-а а </w:t>
      </w:r>
      <w:proofErr w:type="spellStart"/>
      <w:r w:rsidRPr="001162C1">
        <w:rPr>
          <w:rFonts w:ascii="Times New Roman" w:hAnsi="Times New Roman"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партију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r w:rsidR="00660F5A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Pr="001162C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Pr="001162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000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Pr="001162C1">
        <w:rPr>
          <w:rFonts w:ascii="Times New Roman" w:hAnsi="Times New Roman"/>
          <w:sz w:val="24"/>
          <w:szCs w:val="24"/>
        </w:rPr>
        <w:t xml:space="preserve">000,00 </w:t>
      </w:r>
      <w:proofErr w:type="spellStart"/>
      <w:r w:rsidRPr="001162C1">
        <w:rPr>
          <w:rFonts w:ascii="Times New Roman" w:hAnsi="Times New Roman"/>
          <w:sz w:val="24"/>
          <w:szCs w:val="24"/>
        </w:rPr>
        <w:t>динара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без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ПДВ-а.</w:t>
      </w:r>
    </w:p>
    <w:p w:rsidR="00E610D2" w:rsidRPr="001162C1" w:rsidRDefault="00E610D2" w:rsidP="00E610D2">
      <w:pPr>
        <w:rPr>
          <w:rFonts w:ascii="Times New Roman" w:hAnsi="Times New Roman"/>
          <w:b/>
          <w:sz w:val="24"/>
          <w:szCs w:val="24"/>
        </w:rPr>
      </w:pPr>
    </w:p>
    <w:p w:rsidR="00E610D2" w:rsidRPr="001162C1" w:rsidRDefault="00E610D2" w:rsidP="00E610D2">
      <w:pPr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примљених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понуда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подаци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понуђачима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Pr="001162C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два</w:t>
      </w:r>
      <w:r w:rsidRPr="001162C1">
        <w:rPr>
          <w:rFonts w:ascii="Times New Roman" w:hAnsi="Times New Roman"/>
          <w:sz w:val="24"/>
          <w:szCs w:val="24"/>
        </w:rPr>
        <w:t>)</w:t>
      </w:r>
    </w:p>
    <w:p w:rsidR="00E610D2" w:rsidRPr="00E610D2" w:rsidRDefault="00E610D2" w:rsidP="00E610D2">
      <w:pPr>
        <w:rPr>
          <w:rFonts w:ascii="Times New Roman" w:hAnsi="Times New Roman"/>
          <w:sz w:val="24"/>
          <w:szCs w:val="24"/>
          <w:lang w:val="sr-Cyrl-RS"/>
        </w:rPr>
      </w:pPr>
      <w:r w:rsidRPr="00E610D2">
        <w:rPr>
          <w:rFonts w:ascii="Times New Roman" w:hAnsi="Times New Roman"/>
          <w:sz w:val="24"/>
          <w:szCs w:val="24"/>
          <w:lang w:val="sr-Cyrl-RS"/>
        </w:rPr>
        <w:t xml:space="preserve">1. „NP Panic Trade“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доо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Београд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Милорада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Јовановића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 29-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Чукарица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самостална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 понуда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број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108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од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 15.10.2019. МБ </w:t>
      </w:r>
      <w:r w:rsidRPr="00E610D2">
        <w:rPr>
          <w:rFonts w:ascii="Times New Roman" w:hAnsi="Times New Roman"/>
          <w:sz w:val="24"/>
          <w:szCs w:val="24"/>
          <w:lang w:val="sr-Cyrl-CS"/>
        </w:rPr>
        <w:t>17064681</w:t>
      </w:r>
    </w:p>
    <w:p w:rsidR="00E610D2" w:rsidRPr="00E610D2" w:rsidRDefault="00E610D2" w:rsidP="00E610D2">
      <w:pPr>
        <w:rPr>
          <w:rFonts w:ascii="Times New Roman" w:hAnsi="Times New Roman"/>
          <w:sz w:val="24"/>
          <w:szCs w:val="24"/>
          <w:lang w:val="sr-Cyrl-RS"/>
        </w:rPr>
      </w:pPr>
      <w:r w:rsidRPr="00E610D2">
        <w:rPr>
          <w:rFonts w:ascii="Times New Roman" w:hAnsi="Times New Roman"/>
          <w:sz w:val="24"/>
          <w:szCs w:val="24"/>
          <w:lang w:val="sr-Cyrl-RS"/>
        </w:rPr>
        <w:t xml:space="preserve">3. „Interkomerc“ doo,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Рача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Краља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Александра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Карађорђевића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 32,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Рача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самостална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 понуда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бр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E610D2">
        <w:rPr>
          <w:rFonts w:ascii="Times New Roman" w:hAnsi="Times New Roman"/>
          <w:sz w:val="24"/>
          <w:szCs w:val="24"/>
          <w:lang w:val="sr-Cyrl-RS"/>
        </w:rPr>
        <w:t>7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од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 14.10.2019. МБ </w:t>
      </w:r>
      <w:r w:rsidRPr="00E610D2">
        <w:rPr>
          <w:rFonts w:ascii="Times New Roman" w:hAnsi="Times New Roman"/>
          <w:sz w:val="24"/>
          <w:szCs w:val="24"/>
          <w:lang w:val="sr-Cyrl-CS"/>
        </w:rPr>
        <w:t>06563503</w:t>
      </w:r>
    </w:p>
    <w:p w:rsidR="00E610D2" w:rsidRPr="001162C1" w:rsidRDefault="00E610D2" w:rsidP="00E610D2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E610D2" w:rsidRPr="001162C1" w:rsidRDefault="00E610D2" w:rsidP="00E610D2">
      <w:pPr>
        <w:spacing w:line="300" w:lineRule="exact"/>
        <w:rPr>
          <w:rFonts w:ascii="Times New Roman" w:hAnsi="Times New Roman"/>
          <w:sz w:val="24"/>
          <w:szCs w:val="24"/>
          <w:lang w:val="sr-Latn-CS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6.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Разлог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обуставу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поступка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162C1">
        <w:rPr>
          <w:rFonts w:ascii="Times New Roman" w:hAnsi="Times New Roman"/>
          <w:sz w:val="24"/>
          <w:szCs w:val="24"/>
        </w:rPr>
        <w:t>Није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поднета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ниједна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прихватљива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понуда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sz w:val="24"/>
          <w:szCs w:val="24"/>
        </w:rPr>
        <w:t>тј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. </w:t>
      </w:r>
      <w:r w:rsidRPr="001162C1">
        <w:rPr>
          <w:rFonts w:ascii="Times New Roman" w:hAnsi="Times New Roman"/>
          <w:sz w:val="24"/>
          <w:szCs w:val="24"/>
          <w:lang w:val="sr-Latn-CS"/>
        </w:rPr>
        <w:t>нису испуњени услови из члана 107. ЗЈН за доношење одлуке о додели уговора.</w:t>
      </w:r>
    </w:p>
    <w:p w:rsidR="00E610D2" w:rsidRPr="001162C1" w:rsidRDefault="00E610D2" w:rsidP="00E610D2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E610D2" w:rsidRPr="001162C1" w:rsidRDefault="00E610D2" w:rsidP="00E610D2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Када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ће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поступак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бити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поново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спроведен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162C1">
        <w:rPr>
          <w:rFonts w:ascii="Times New Roman" w:hAnsi="Times New Roman"/>
          <w:sz w:val="24"/>
          <w:szCs w:val="24"/>
        </w:rPr>
        <w:t>Након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стицања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услова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утврђеним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законом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  <w:lang w:val="sr-Cyrl-RS"/>
        </w:rPr>
        <w:t>2019</w:t>
      </w:r>
      <w:r w:rsidRPr="001162C1">
        <w:rPr>
          <w:rFonts w:ascii="Times New Roman" w:hAnsi="Times New Roman"/>
          <w:sz w:val="24"/>
          <w:szCs w:val="24"/>
          <w:lang w:val="sr-Cyrl-CS"/>
        </w:rPr>
        <w:t>. години.</w:t>
      </w:r>
    </w:p>
    <w:p w:rsidR="00E610D2" w:rsidRPr="00283E7B" w:rsidRDefault="00E610D2" w:rsidP="00E610D2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E610D2" w:rsidRPr="00283E7B" w:rsidRDefault="00E610D2" w:rsidP="00E610D2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283E7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Pr="00283E7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Комисија ЈН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25/19</w:t>
      </w:r>
    </w:p>
    <w:p w:rsidR="00E610D2" w:rsidRDefault="00E610D2" w:rsidP="00E610D2"/>
    <w:p w:rsidR="00E610D2" w:rsidRDefault="00E610D2" w:rsidP="00E610D2"/>
    <w:p w:rsidR="00B0524C" w:rsidRDefault="00B0524C"/>
    <w:sectPr w:rsidR="00B0524C" w:rsidSect="00306540">
      <w:footerReference w:type="default" r:id="rId5"/>
      <w:pgSz w:w="11907" w:h="16840" w:code="9"/>
      <w:pgMar w:top="142" w:right="850" w:bottom="284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YU L Korinn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4BA" w:rsidRPr="00B41253" w:rsidRDefault="00660F5A">
    <w:pPr>
      <w:pStyle w:val="Footer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  <w:r>
      <w:rPr>
        <w:rFonts w:ascii="Times New Roman" w:hAnsi="Times New Roman"/>
        <w:lang w:val="sr-Cyrl-CS"/>
      </w:rPr>
      <w:tab/>
    </w:r>
    <w:r w:rsidRPr="00B41253">
      <w:rPr>
        <w:rFonts w:ascii="Times New Roman" w:hAnsi="Times New Roman"/>
        <w:lang w:val="sr-Cyrl-CS"/>
      </w:rPr>
      <w:t xml:space="preserve">Страна </w:t>
    </w:r>
    <w:r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PAGE </w:instrText>
    </w:r>
    <w:r w:rsidRPr="00B41253">
      <w:rPr>
        <w:rFonts w:ascii="Times New Roman" w:hAnsi="Times New Roman"/>
        <w:lang w:val="sr-Cyrl-CS"/>
      </w:rPr>
      <w:fldChar w:fldCharType="separate"/>
    </w:r>
    <w:r>
      <w:rPr>
        <w:rFonts w:ascii="Times New Roman" w:hAnsi="Times New Roman"/>
        <w:noProof/>
        <w:lang w:val="sr-Cyrl-CS"/>
      </w:rPr>
      <w:t>1</w:t>
    </w:r>
    <w:r w:rsidRPr="00B41253">
      <w:rPr>
        <w:rFonts w:ascii="Times New Roman" w:hAnsi="Times New Roman"/>
        <w:lang w:val="sr-Cyrl-CS"/>
      </w:rPr>
      <w:fldChar w:fldCharType="end"/>
    </w:r>
    <w:r w:rsidRPr="00B41253">
      <w:rPr>
        <w:rFonts w:ascii="Times New Roman" w:hAnsi="Times New Roman"/>
        <w:lang w:val="sr-Cyrl-CS"/>
      </w:rPr>
      <w:t xml:space="preserve"> од </w:t>
    </w:r>
    <w:r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NUMPAGES </w:instrText>
    </w:r>
    <w:r w:rsidRPr="00B41253">
      <w:rPr>
        <w:rFonts w:ascii="Times New Roman" w:hAnsi="Times New Roman"/>
        <w:lang w:val="sr-Cyrl-CS"/>
      </w:rPr>
      <w:fldChar w:fldCharType="separate"/>
    </w:r>
    <w:r>
      <w:rPr>
        <w:rFonts w:ascii="Times New Roman" w:hAnsi="Times New Roman"/>
        <w:noProof/>
        <w:lang w:val="sr-Cyrl-CS"/>
      </w:rPr>
      <w:t>1</w:t>
    </w:r>
    <w:r w:rsidRPr="00B41253">
      <w:rPr>
        <w:rFonts w:ascii="Times New Roman" w:hAnsi="Times New Roman"/>
        <w:lang w:val="sr-Cyrl-C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D2"/>
    <w:rsid w:val="00660F5A"/>
    <w:rsid w:val="00B0524C"/>
    <w:rsid w:val="00E6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CD58"/>
  <w15:chartTrackingRefBased/>
  <w15:docId w15:val="{B59FA893-254A-4C2E-9D6C-955B006D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0D2"/>
    <w:pPr>
      <w:spacing w:after="0" w:line="240" w:lineRule="auto"/>
      <w:jc w:val="both"/>
    </w:pPr>
    <w:rPr>
      <w:rFonts w:ascii="Humanist777" w:eastAsia="Times New Roman" w:hAnsi="Humanist777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610D2"/>
    <w:rPr>
      <w:rFonts w:ascii="YU L Korinna" w:hAnsi="YU L Korinna"/>
      <w:sz w:val="28"/>
    </w:rPr>
  </w:style>
  <w:style w:type="character" w:customStyle="1" w:styleId="BodyText3Char">
    <w:name w:val="Body Text 3 Char"/>
    <w:basedOn w:val="DefaultParagraphFont"/>
    <w:link w:val="BodyText3"/>
    <w:rsid w:val="00E610D2"/>
    <w:rPr>
      <w:rFonts w:ascii="YU L Korinna" w:eastAsia="Times New Roman" w:hAnsi="YU L Korinna" w:cs="Times New Roman"/>
      <w:sz w:val="28"/>
      <w:szCs w:val="20"/>
    </w:rPr>
  </w:style>
  <w:style w:type="paragraph" w:styleId="Header">
    <w:name w:val="header"/>
    <w:basedOn w:val="Normal"/>
    <w:link w:val="HeaderChar"/>
    <w:rsid w:val="00E610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610D2"/>
    <w:rPr>
      <w:rFonts w:ascii="Humanist777" w:eastAsia="Times New Roman" w:hAnsi="Humanist777" w:cs="Times New Roman"/>
      <w:sz w:val="26"/>
      <w:szCs w:val="20"/>
    </w:rPr>
  </w:style>
  <w:style w:type="paragraph" w:styleId="Footer">
    <w:name w:val="footer"/>
    <w:basedOn w:val="Normal"/>
    <w:link w:val="FooterChar"/>
    <w:rsid w:val="00E610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10D2"/>
    <w:rPr>
      <w:rFonts w:ascii="Humanist777" w:eastAsia="Times New Roman" w:hAnsi="Humanist777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F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F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2</cp:revision>
  <cp:lastPrinted>2019-11-19T14:04:00Z</cp:lastPrinted>
  <dcterms:created xsi:type="dcterms:W3CDTF">2019-11-19T14:01:00Z</dcterms:created>
  <dcterms:modified xsi:type="dcterms:W3CDTF">2019-11-19T14:05:00Z</dcterms:modified>
</cp:coreProperties>
</file>