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28B74" w14:textId="77777777" w:rsidR="00BA7E11" w:rsidRPr="00AC2D70" w:rsidRDefault="00BA7E11" w:rsidP="00BA7E11">
      <w:pPr>
        <w:rPr>
          <w:b/>
          <w:noProof/>
        </w:rPr>
      </w:pPr>
    </w:p>
    <w:p w14:paraId="468CA16E" w14:textId="77777777" w:rsidR="00BA7E11" w:rsidRPr="007400D2" w:rsidRDefault="00BA7E11" w:rsidP="00BA7E11">
      <w:pPr>
        <w:rPr>
          <w:b/>
          <w:noProof/>
          <w:lang w:val="sr-Cyrl-CS"/>
        </w:rPr>
      </w:pPr>
      <w:r w:rsidRPr="007400D2">
        <w:rPr>
          <w:b/>
          <w:noProof/>
          <w:lang w:val="sr-Cyrl-CS"/>
        </w:rPr>
        <w:t>Институт за рехабилитацију</w:t>
      </w:r>
    </w:p>
    <w:p w14:paraId="1C19CCF5" w14:textId="77777777" w:rsidR="00BA7E11" w:rsidRPr="007400D2" w:rsidRDefault="00BA7E11" w:rsidP="00BA7E11">
      <w:pPr>
        <w:rPr>
          <w:noProof/>
          <w:lang w:val="sr-Cyrl-CS"/>
        </w:rPr>
      </w:pPr>
      <w:r w:rsidRPr="007400D2">
        <w:rPr>
          <w:b/>
          <w:noProof/>
          <w:lang w:val="sr-Cyrl-CS"/>
        </w:rPr>
        <w:t>Београд</w:t>
      </w:r>
      <w:r w:rsidRPr="007400D2">
        <w:rPr>
          <w:noProof/>
          <w:lang w:val="sr-Cyrl-CS"/>
        </w:rPr>
        <w:t>, Сокобањска 17</w:t>
      </w:r>
    </w:p>
    <w:p w14:paraId="24D89E3C" w14:textId="06002A50" w:rsidR="00BA7E11" w:rsidRPr="001A555F" w:rsidRDefault="00BA7E11" w:rsidP="00BA7E1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7400D2">
        <w:rPr>
          <w:rFonts w:ascii="Times New Roman" w:hAnsi="Times New Roman"/>
          <w:b/>
          <w:noProof/>
          <w:sz w:val="24"/>
          <w:szCs w:val="24"/>
          <w:lang w:val="sr-Cyrl-CS"/>
        </w:rPr>
        <w:t>Број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: 01-</w:t>
      </w:r>
      <w:r>
        <w:rPr>
          <w:rFonts w:ascii="Times New Roman" w:hAnsi="Times New Roman"/>
          <w:noProof/>
          <w:sz w:val="24"/>
          <w:szCs w:val="24"/>
        </w:rPr>
        <w:t>1380</w:t>
      </w:r>
      <w:r w:rsidRPr="007400D2">
        <w:rPr>
          <w:rFonts w:ascii="Times New Roman" w:hAnsi="Times New Roman"/>
          <w:noProof/>
          <w:sz w:val="24"/>
          <w:szCs w:val="24"/>
        </w:rPr>
        <w:t>-9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/1</w:t>
      </w:r>
      <w:r>
        <w:rPr>
          <w:rFonts w:ascii="Times New Roman" w:hAnsi="Times New Roman"/>
          <w:noProof/>
          <w:sz w:val="24"/>
          <w:szCs w:val="24"/>
        </w:rPr>
        <w:t>9-1</w:t>
      </w:r>
    </w:p>
    <w:p w14:paraId="253B255C" w14:textId="742B4907" w:rsidR="00BA7E11" w:rsidRDefault="00BA7E11" w:rsidP="00BA7E1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CS"/>
        </w:rPr>
      </w:pPr>
      <w:r w:rsidRPr="007400D2"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>: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18.12.</w:t>
      </w:r>
      <w:r w:rsidRPr="007400D2">
        <w:rPr>
          <w:rFonts w:ascii="Times New Roman" w:hAnsi="Times New Roman"/>
          <w:noProof/>
          <w:sz w:val="24"/>
          <w:szCs w:val="24"/>
        </w:rPr>
        <w:t>2019.</w:t>
      </w:r>
      <w:r w:rsidRPr="007400D2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</w:p>
    <w:p w14:paraId="691511C9" w14:textId="77777777" w:rsidR="00BA7E11" w:rsidRPr="00900956" w:rsidRDefault="00BA7E11" w:rsidP="00BA7E11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68584447" w14:textId="77777777" w:rsidR="00BA7E11" w:rsidRPr="003469E2" w:rsidRDefault="00BA7E11" w:rsidP="00BA7E11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3469E2">
        <w:t>На</w:t>
      </w:r>
      <w:proofErr w:type="spellEnd"/>
      <w:r>
        <w:t xml:space="preserve"> </w:t>
      </w:r>
      <w:proofErr w:type="spellStart"/>
      <w:r w:rsidRPr="003469E2">
        <w:t>основу</w:t>
      </w:r>
      <w:proofErr w:type="spellEnd"/>
      <w:r>
        <w:t xml:space="preserve"> </w:t>
      </w:r>
      <w:proofErr w:type="spellStart"/>
      <w:r w:rsidRPr="003469E2">
        <w:t>члана</w:t>
      </w:r>
      <w:proofErr w:type="spellEnd"/>
      <w:r w:rsidRPr="003469E2">
        <w:t xml:space="preserve"> 55. </w:t>
      </w:r>
      <w:proofErr w:type="spellStart"/>
      <w:r w:rsidRPr="003469E2">
        <w:t>став</w:t>
      </w:r>
      <w:proofErr w:type="spellEnd"/>
      <w:r w:rsidRPr="003469E2">
        <w:t xml:space="preserve"> 1. </w:t>
      </w:r>
      <w:proofErr w:type="spellStart"/>
      <w:r w:rsidRPr="003469E2">
        <w:t>тачка</w:t>
      </w:r>
      <w:proofErr w:type="spellEnd"/>
      <w:r w:rsidRPr="003469E2">
        <w:t xml:space="preserve"> 8. и </w:t>
      </w:r>
      <w:proofErr w:type="spellStart"/>
      <w:r w:rsidRPr="003469E2">
        <w:t>члана</w:t>
      </w:r>
      <w:proofErr w:type="spellEnd"/>
      <w:r w:rsidRPr="003469E2">
        <w:t xml:space="preserve"> 116. </w:t>
      </w:r>
      <w:proofErr w:type="spellStart"/>
      <w:r w:rsidRPr="003469E2">
        <w:t>Закона</w:t>
      </w:r>
      <w:proofErr w:type="spellEnd"/>
      <w:r w:rsidRPr="003469E2">
        <w:t xml:space="preserve"> о </w:t>
      </w:r>
      <w:proofErr w:type="spellStart"/>
      <w:r w:rsidRPr="003469E2">
        <w:t>јавним</w:t>
      </w:r>
      <w:proofErr w:type="spellEnd"/>
      <w:r>
        <w:t xml:space="preserve"> </w:t>
      </w:r>
      <w:proofErr w:type="spellStart"/>
      <w:r w:rsidRPr="003469E2">
        <w:t>набавкама</w:t>
      </w:r>
      <w:proofErr w:type="spellEnd"/>
      <w:proofErr w:type="gramStart"/>
      <w:r w:rsidRPr="003469E2">
        <w:t>(,,</w:t>
      </w:r>
      <w:proofErr w:type="spellStart"/>
      <w:proofErr w:type="gramEnd"/>
      <w:r w:rsidRPr="003469E2">
        <w:t>Сл.гласник</w:t>
      </w:r>
      <w:proofErr w:type="spellEnd"/>
      <w:r w:rsidRPr="003469E2">
        <w:t xml:space="preserve"> РС“ бр.124/2012, 14/15 </w:t>
      </w:r>
      <w:r w:rsidRPr="003469E2">
        <w:rPr>
          <w:lang w:val="sr-Cyrl-CS"/>
        </w:rPr>
        <w:t>и 68/15</w:t>
      </w:r>
      <w:r w:rsidRPr="003469E2">
        <w:t xml:space="preserve">) </w:t>
      </w:r>
      <w:proofErr w:type="spellStart"/>
      <w:r w:rsidRPr="003469E2">
        <w:t>објављујемо</w:t>
      </w:r>
      <w:proofErr w:type="spellEnd"/>
      <w:r w:rsidRPr="003469E2">
        <w:t>:</w:t>
      </w:r>
    </w:p>
    <w:p w14:paraId="1D404617" w14:textId="77777777" w:rsidR="00BA7E11" w:rsidRPr="003469E2" w:rsidRDefault="00BA7E11" w:rsidP="00BA7E11">
      <w:pPr>
        <w:widowControl w:val="0"/>
        <w:autoSpaceDE w:val="0"/>
        <w:autoSpaceDN w:val="0"/>
        <w:adjustRightInd w:val="0"/>
        <w:spacing w:line="359" w:lineRule="exact"/>
        <w:jc w:val="both"/>
      </w:pPr>
    </w:p>
    <w:p w14:paraId="45CDA238" w14:textId="77777777" w:rsidR="00BA7E11" w:rsidRPr="003469E2" w:rsidRDefault="00BA7E11" w:rsidP="00BA7E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>ОБАВЕШТЕЊЕ О ЗАКЉУЧЕНОМ УГОВОРУ</w:t>
      </w:r>
    </w:p>
    <w:p w14:paraId="7CD50B37" w14:textId="77777777" w:rsidR="00BA7E11" w:rsidRPr="00183B8D" w:rsidRDefault="00BA7E11" w:rsidP="00BA7E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 xml:space="preserve">у </w:t>
      </w:r>
      <w:proofErr w:type="spellStart"/>
      <w:r>
        <w:rPr>
          <w:b/>
          <w:bCs/>
        </w:rPr>
        <w:t>отвореном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поступку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добара</w:t>
      </w:r>
      <w:proofErr w:type="spellEnd"/>
    </w:p>
    <w:p w14:paraId="1C7AADC5" w14:textId="1EDBB2D0" w:rsidR="00BA7E11" w:rsidRDefault="00BA7E11" w:rsidP="00BA7E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35/19 </w:t>
      </w:r>
      <w:r>
        <w:rPr>
          <w:b/>
          <w:bCs/>
          <w:lang w:val="sr-Cyrl-RS"/>
        </w:rPr>
        <w:t>Гасно уље екстра лако ЕВРО ЕЛ/Гас</w:t>
      </w:r>
      <w:r>
        <w:rPr>
          <w:b/>
          <w:bCs/>
        </w:rPr>
        <w:t xml:space="preserve"> </w:t>
      </w:r>
    </w:p>
    <w:p w14:paraId="29691950" w14:textId="34DF444E" w:rsidR="00BA7E11" w:rsidRDefault="00BA7E11" w:rsidP="00BA7E11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Партија 1 Гасно уље екстра лако ЕВРО ЕЛ</w:t>
      </w:r>
    </w:p>
    <w:p w14:paraId="744C46B7" w14:textId="77777777" w:rsidR="00BA7E11" w:rsidRPr="00BA7E11" w:rsidRDefault="00BA7E11" w:rsidP="00BA7E11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</w:p>
    <w:p w14:paraId="3FFCD520" w14:textId="7C33ABCB" w:rsidR="00BA7E1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Cs/>
        </w:rPr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 w:rsidRPr="00423D47">
        <w:rPr>
          <w:bCs/>
        </w:rPr>
        <w:t>Институт</w:t>
      </w:r>
      <w:proofErr w:type="spellEnd"/>
      <w:r w:rsidRPr="00423D47">
        <w:rPr>
          <w:bCs/>
        </w:rPr>
        <w:t xml:space="preserve"> </w:t>
      </w:r>
      <w:proofErr w:type="spellStart"/>
      <w:r w:rsidRPr="00423D47">
        <w:rPr>
          <w:bCs/>
        </w:rPr>
        <w:t>за</w:t>
      </w:r>
      <w:proofErr w:type="spellEnd"/>
      <w:r w:rsidRPr="00423D47">
        <w:rPr>
          <w:bCs/>
        </w:rPr>
        <w:t xml:space="preserve"> </w:t>
      </w:r>
      <w:proofErr w:type="spellStart"/>
      <w:r w:rsidRPr="00423D47">
        <w:rPr>
          <w:bCs/>
        </w:rPr>
        <w:t>рехабилитацију</w:t>
      </w:r>
      <w:proofErr w:type="spellEnd"/>
      <w:r w:rsidRPr="00423D47">
        <w:rPr>
          <w:bCs/>
        </w:rPr>
        <w:t xml:space="preserve"> </w:t>
      </w:r>
      <w:proofErr w:type="spellStart"/>
      <w:r w:rsidRPr="00423D47">
        <w:rPr>
          <w:bCs/>
        </w:rPr>
        <w:t>ул</w:t>
      </w:r>
      <w:proofErr w:type="spellEnd"/>
      <w:r w:rsidRPr="00423D47">
        <w:rPr>
          <w:bCs/>
        </w:rPr>
        <w:t xml:space="preserve">. </w:t>
      </w:r>
      <w:proofErr w:type="spellStart"/>
      <w:r w:rsidRPr="00423D47">
        <w:rPr>
          <w:bCs/>
        </w:rPr>
        <w:t>Сокобањска</w:t>
      </w:r>
      <w:proofErr w:type="spellEnd"/>
      <w:r w:rsidRPr="00423D47">
        <w:rPr>
          <w:bCs/>
        </w:rPr>
        <w:t xml:space="preserve"> 17 Београд</w:t>
      </w:r>
      <w:hyperlink r:id="rId5" w:history="1">
        <w:r w:rsidRPr="00423D47">
          <w:rPr>
            <w:rStyle w:val="Hyperlink"/>
            <w:bCs/>
          </w:rPr>
          <w:t>www.rehabilitacija.com</w:t>
        </w:r>
      </w:hyperlink>
    </w:p>
    <w:p w14:paraId="6188F5E7" w14:textId="77777777" w:rsidR="00BA7E11" w:rsidRPr="002343D3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rPr>
          <w:bCs/>
        </w:rPr>
        <w:t>јавна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установа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области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здравства</w:t>
      </w:r>
      <w:proofErr w:type="spellEnd"/>
    </w:p>
    <w:p w14:paraId="5E4E917B" w14:textId="77777777" w:rsidR="00BA7E11" w:rsidRPr="002343D3" w:rsidRDefault="00BA7E11" w:rsidP="00BA7E11">
      <w:pPr>
        <w:widowControl w:val="0"/>
        <w:autoSpaceDE w:val="0"/>
        <w:autoSpaceDN w:val="0"/>
        <w:adjustRightInd w:val="0"/>
        <w:spacing w:line="318" w:lineRule="exact"/>
        <w:ind w:left="720"/>
        <w:jc w:val="both"/>
        <w:rPr>
          <w:b/>
        </w:rPr>
      </w:pPr>
    </w:p>
    <w:p w14:paraId="0730117A" w14:textId="2C418A00" w:rsidR="00BA7E11" w:rsidRPr="00900956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  <w:bCs/>
        </w:rPr>
        <w:t>Опис</w:t>
      </w:r>
      <w:proofErr w:type="spellEnd"/>
      <w:r w:rsidRPr="002343D3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предмета</w:t>
      </w:r>
      <w:proofErr w:type="spellEnd"/>
      <w:r w:rsidRPr="002343D3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набавке</w:t>
      </w:r>
      <w:proofErr w:type="spellEnd"/>
      <w:r w:rsidRPr="002343D3">
        <w:rPr>
          <w:b/>
          <w:bCs/>
        </w:rPr>
        <w:t xml:space="preserve">, </w:t>
      </w:r>
      <w:proofErr w:type="spellStart"/>
      <w:r w:rsidRPr="002343D3">
        <w:rPr>
          <w:b/>
          <w:bCs/>
        </w:rPr>
        <w:t>назив</w:t>
      </w:r>
      <w:proofErr w:type="spellEnd"/>
      <w:r w:rsidRPr="002343D3">
        <w:rPr>
          <w:b/>
          <w:bCs/>
        </w:rPr>
        <w:t xml:space="preserve"> и </w:t>
      </w:r>
      <w:proofErr w:type="spellStart"/>
      <w:r w:rsidRPr="002343D3">
        <w:rPr>
          <w:b/>
          <w:bCs/>
        </w:rPr>
        <w:t>ознака</w:t>
      </w:r>
      <w:proofErr w:type="spellEnd"/>
      <w:r w:rsidRPr="002343D3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из</w:t>
      </w:r>
      <w:proofErr w:type="spellEnd"/>
      <w:r w:rsidRPr="002343D3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општег</w:t>
      </w:r>
      <w:proofErr w:type="spellEnd"/>
      <w:r w:rsidRPr="002343D3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речника</w:t>
      </w:r>
      <w:proofErr w:type="spellEnd"/>
      <w:r w:rsidRPr="002343D3">
        <w:rPr>
          <w:b/>
          <w:bCs/>
        </w:rPr>
        <w:t xml:space="preserve"> </w:t>
      </w:r>
      <w:proofErr w:type="spellStart"/>
      <w:r w:rsidRPr="002343D3">
        <w:rPr>
          <w:b/>
          <w:bCs/>
        </w:rPr>
        <w:t>набавке</w:t>
      </w:r>
      <w:proofErr w:type="spellEnd"/>
      <w:r w:rsidRPr="002343D3">
        <w:rPr>
          <w:b/>
          <w:bCs/>
        </w:rPr>
        <w:t xml:space="preserve">: </w:t>
      </w:r>
      <w:r>
        <w:rPr>
          <w:b/>
          <w:bCs/>
          <w:lang w:val="sr-Cyrl-RS"/>
        </w:rPr>
        <w:t>Гасно уље екстра лако ЕВРО ЕЛ/Гас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партија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Cyrl-RS"/>
        </w:rPr>
        <w:t>1</w:t>
      </w:r>
      <w:r>
        <w:rPr>
          <w:b/>
          <w:bCs/>
        </w:rPr>
        <w:t xml:space="preserve"> </w:t>
      </w:r>
      <w:proofErr w:type="spellStart"/>
      <w:r w:rsidRPr="00BA7E11">
        <w:rPr>
          <w:b/>
          <w:bCs/>
        </w:rPr>
        <w:t>Гасно</w:t>
      </w:r>
      <w:proofErr w:type="spellEnd"/>
      <w:r w:rsidRPr="00BA7E11">
        <w:rPr>
          <w:b/>
          <w:bCs/>
        </w:rPr>
        <w:t xml:space="preserve"> </w:t>
      </w:r>
      <w:proofErr w:type="spellStart"/>
      <w:r w:rsidRPr="00BA7E11">
        <w:rPr>
          <w:b/>
          <w:bCs/>
        </w:rPr>
        <w:t>уље</w:t>
      </w:r>
      <w:proofErr w:type="spellEnd"/>
      <w:r w:rsidRPr="00BA7E11">
        <w:rPr>
          <w:b/>
          <w:bCs/>
        </w:rPr>
        <w:t xml:space="preserve"> </w:t>
      </w:r>
      <w:proofErr w:type="spellStart"/>
      <w:r w:rsidRPr="00BA7E11">
        <w:rPr>
          <w:b/>
          <w:bCs/>
        </w:rPr>
        <w:t>екстра</w:t>
      </w:r>
      <w:proofErr w:type="spellEnd"/>
      <w:r w:rsidRPr="00BA7E11">
        <w:rPr>
          <w:b/>
          <w:bCs/>
        </w:rPr>
        <w:t xml:space="preserve"> </w:t>
      </w:r>
      <w:proofErr w:type="spellStart"/>
      <w:r w:rsidRPr="00BA7E11">
        <w:rPr>
          <w:b/>
          <w:bCs/>
        </w:rPr>
        <w:t>лако</w:t>
      </w:r>
      <w:proofErr w:type="spellEnd"/>
      <w:r w:rsidRPr="00BA7E11">
        <w:rPr>
          <w:b/>
          <w:bCs/>
        </w:rPr>
        <w:t xml:space="preserve"> ЕВРО ЕЛ</w:t>
      </w:r>
      <w:r>
        <w:rPr>
          <w:b/>
          <w:bCs/>
        </w:rPr>
        <w:t>,</w:t>
      </w:r>
      <w:r w:rsidRPr="002343D3">
        <w:t xml:space="preserve"> </w:t>
      </w:r>
      <w:r w:rsidRPr="00BA7E11">
        <w:t xml:space="preserve">09120000 - </w:t>
      </w:r>
      <w:proofErr w:type="spellStart"/>
      <w:r w:rsidRPr="00BA7E11">
        <w:t>Гасовита</w:t>
      </w:r>
      <w:proofErr w:type="spellEnd"/>
      <w:r w:rsidRPr="00BA7E11">
        <w:t xml:space="preserve"> </w:t>
      </w:r>
      <w:proofErr w:type="spellStart"/>
      <w:r w:rsidRPr="00BA7E11">
        <w:t>горива</w:t>
      </w:r>
      <w:proofErr w:type="spellEnd"/>
    </w:p>
    <w:p w14:paraId="5A1B171D" w14:textId="29D577CB" w:rsidR="00BA7E11" w:rsidRPr="009C65A7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</w:pPr>
      <w:proofErr w:type="spellStart"/>
      <w:r w:rsidRPr="002343D3">
        <w:rPr>
          <w:b/>
        </w:rPr>
        <w:t>Уговорена</w:t>
      </w:r>
      <w:proofErr w:type="spellEnd"/>
      <w:r>
        <w:rPr>
          <w:b/>
        </w:rPr>
        <w:t xml:space="preserve"> </w:t>
      </w:r>
      <w:proofErr w:type="spellStart"/>
      <w:r w:rsidRPr="002343D3">
        <w:rPr>
          <w:b/>
        </w:rPr>
        <w:t>вредност</w:t>
      </w:r>
      <w:proofErr w:type="spellEnd"/>
      <w:r w:rsidRPr="002343D3">
        <w:rPr>
          <w:b/>
        </w:rPr>
        <w:t>:</w:t>
      </w:r>
      <w:r>
        <w:rPr>
          <w:b/>
        </w:rPr>
        <w:t xml:space="preserve"> </w:t>
      </w:r>
      <w:r>
        <w:rPr>
          <w:lang w:val="sr-Cyrl-RS"/>
        </w:rPr>
        <w:t>14.678.400</w:t>
      </w:r>
      <w:r w:rsidRPr="001A555F">
        <w:t xml:space="preserve">,00 </w:t>
      </w:r>
      <w:proofErr w:type="spellStart"/>
      <w:r w:rsidRPr="001A555F">
        <w:t>дин</w:t>
      </w:r>
      <w:proofErr w:type="spellEnd"/>
      <w:r>
        <w:rPr>
          <w:b/>
        </w:rPr>
        <w:t>.</w:t>
      </w:r>
      <w:r w:rsidRPr="009C65A7">
        <w:t xml:space="preserve"> </w:t>
      </w:r>
      <w:proofErr w:type="spellStart"/>
      <w:r w:rsidRPr="009C65A7">
        <w:t>без</w:t>
      </w:r>
      <w:proofErr w:type="spellEnd"/>
      <w:r w:rsidRPr="009C65A7">
        <w:t xml:space="preserve"> ПДВ-а, </w:t>
      </w:r>
      <w:proofErr w:type="spellStart"/>
      <w:r w:rsidRPr="009C65A7">
        <w:t>односно</w:t>
      </w:r>
      <w:proofErr w:type="spellEnd"/>
      <w:r w:rsidRPr="009C65A7">
        <w:t xml:space="preserve"> </w:t>
      </w:r>
      <w:r>
        <w:rPr>
          <w:lang w:val="sr-Cyrl-RS"/>
        </w:rPr>
        <w:t>17</w:t>
      </w:r>
      <w:r>
        <w:t>.</w:t>
      </w:r>
      <w:r>
        <w:rPr>
          <w:lang w:val="sr-Cyrl-RS"/>
        </w:rPr>
        <w:t>614.080</w:t>
      </w:r>
      <w:r>
        <w:t xml:space="preserve">,00 </w:t>
      </w:r>
      <w:proofErr w:type="spellStart"/>
      <w:r w:rsidRPr="009C65A7">
        <w:t>дин</w:t>
      </w:r>
      <w:proofErr w:type="spellEnd"/>
      <w:r w:rsidRPr="009C65A7">
        <w:t xml:space="preserve">. </w:t>
      </w:r>
      <w:proofErr w:type="spellStart"/>
      <w:r w:rsidRPr="009C65A7">
        <w:t>са</w:t>
      </w:r>
      <w:proofErr w:type="spellEnd"/>
      <w:r w:rsidRPr="009C65A7">
        <w:t xml:space="preserve"> ПДВ-</w:t>
      </w:r>
      <w:proofErr w:type="spellStart"/>
      <w:r w:rsidRPr="009C65A7">
        <w:t>ом</w:t>
      </w:r>
      <w:proofErr w:type="spellEnd"/>
      <w:r w:rsidRPr="009C65A7">
        <w:t>.</w:t>
      </w:r>
    </w:p>
    <w:p w14:paraId="5C528A4D" w14:textId="77777777" w:rsidR="00BA7E11" w:rsidRDefault="00BA7E11" w:rsidP="00BA7E11">
      <w:pPr>
        <w:pStyle w:val="ListParagraph"/>
        <w:rPr>
          <w:b/>
        </w:rPr>
      </w:pPr>
    </w:p>
    <w:p w14:paraId="659092D9" w14:textId="77777777" w:rsidR="00BA7E1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 w:rsidRPr="002343D3"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 w:rsidRPr="002343D3"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 w:rsidRPr="002343D3">
        <w:rPr>
          <w:b/>
        </w:rPr>
        <w:t>уговора</w:t>
      </w:r>
      <w:proofErr w:type="spellEnd"/>
      <w:r>
        <w:rPr>
          <w:b/>
        </w:rPr>
        <w:t xml:space="preserve"> </w:t>
      </w:r>
      <w:proofErr w:type="spellStart"/>
      <w:r w:rsidRPr="002343D3">
        <w:rPr>
          <w:b/>
        </w:rPr>
        <w:t>је</w:t>
      </w:r>
      <w:proofErr w:type="spellEnd"/>
      <w:r w:rsidRPr="002343D3">
        <w:rPr>
          <w:b/>
        </w:rPr>
        <w:t>:</w:t>
      </w:r>
      <w:r>
        <w:rPr>
          <w:b/>
        </w:rPr>
        <w:t xml:space="preserve"> </w:t>
      </w:r>
      <w:proofErr w:type="spellStart"/>
      <w:r w:rsidRPr="00D94133">
        <w:t>најнижа</w:t>
      </w:r>
      <w:proofErr w:type="spellEnd"/>
      <w:r>
        <w:t xml:space="preserve"> </w:t>
      </w:r>
      <w:proofErr w:type="spellStart"/>
      <w:r w:rsidRPr="00D94133">
        <w:t>понуђена</w:t>
      </w:r>
      <w:proofErr w:type="spellEnd"/>
      <w:r>
        <w:t xml:space="preserve"> </w:t>
      </w:r>
      <w:proofErr w:type="spellStart"/>
      <w:r w:rsidRPr="00D94133">
        <w:t>цена</w:t>
      </w:r>
      <w:proofErr w:type="spellEnd"/>
      <w:r w:rsidRPr="00D94133">
        <w:t>.</w:t>
      </w:r>
    </w:p>
    <w:p w14:paraId="765E77BB" w14:textId="77777777" w:rsidR="00BA7E11" w:rsidRDefault="00BA7E11" w:rsidP="00BA7E11">
      <w:pPr>
        <w:pStyle w:val="ListParagraph"/>
        <w:rPr>
          <w:b/>
        </w:rPr>
      </w:pPr>
    </w:p>
    <w:p w14:paraId="2124262A" w14:textId="3B119C2A" w:rsidR="00BA7E1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 w:rsidRPr="002343D3">
        <w:rPr>
          <w:b/>
        </w:rPr>
        <w:t>примљених</w:t>
      </w:r>
      <w:proofErr w:type="spellEnd"/>
      <w:r>
        <w:rPr>
          <w:b/>
        </w:rPr>
        <w:t xml:space="preserve"> </w:t>
      </w:r>
      <w:proofErr w:type="spellStart"/>
      <w:r w:rsidRPr="002343D3">
        <w:rPr>
          <w:b/>
        </w:rPr>
        <w:t>понуда</w:t>
      </w:r>
      <w:proofErr w:type="spellEnd"/>
      <w:r w:rsidRPr="00D94133">
        <w:t>:</w:t>
      </w:r>
      <w:r>
        <w:t xml:space="preserve"> </w:t>
      </w:r>
      <w:r>
        <w:rPr>
          <w:lang w:val="sr-Cyrl-RS"/>
        </w:rPr>
        <w:t>3</w:t>
      </w:r>
      <w:r w:rsidRPr="00D94133">
        <w:t xml:space="preserve"> (</w:t>
      </w:r>
      <w:r>
        <w:rPr>
          <w:lang w:val="sr-Cyrl-RS"/>
        </w:rPr>
        <w:t>три</w:t>
      </w:r>
      <w:r w:rsidRPr="00D94133">
        <w:t>).</w:t>
      </w:r>
    </w:p>
    <w:p w14:paraId="02D8DC06" w14:textId="77777777" w:rsidR="00BA7E11" w:rsidRDefault="00BA7E11" w:rsidP="00BA7E11">
      <w:pPr>
        <w:pStyle w:val="ListParagraph"/>
        <w:rPr>
          <w:b/>
        </w:rPr>
      </w:pPr>
    </w:p>
    <w:p w14:paraId="547D7F96" w14:textId="6B633F72" w:rsidR="00BA7E11" w:rsidRPr="005850B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5850B1">
        <w:rPr>
          <w:b/>
        </w:rPr>
        <w:t>Највиша</w:t>
      </w:r>
      <w:proofErr w:type="spellEnd"/>
      <w:r w:rsidRPr="005850B1">
        <w:rPr>
          <w:b/>
        </w:rPr>
        <w:t xml:space="preserve"> и </w:t>
      </w:r>
      <w:proofErr w:type="spellStart"/>
      <w:r w:rsidRPr="005850B1">
        <w:rPr>
          <w:b/>
        </w:rPr>
        <w:t>најнижа</w:t>
      </w:r>
      <w:proofErr w:type="spellEnd"/>
      <w:r>
        <w:rPr>
          <w:b/>
        </w:rPr>
        <w:t xml:space="preserve"> </w:t>
      </w:r>
      <w:proofErr w:type="spellStart"/>
      <w:r w:rsidRPr="005850B1">
        <w:rPr>
          <w:b/>
        </w:rPr>
        <w:t>понуђена</w:t>
      </w:r>
      <w:proofErr w:type="spellEnd"/>
      <w:r>
        <w:rPr>
          <w:b/>
        </w:rPr>
        <w:t xml:space="preserve"> </w:t>
      </w:r>
      <w:proofErr w:type="spellStart"/>
      <w:r w:rsidRPr="005850B1">
        <w:rPr>
          <w:b/>
        </w:rPr>
        <w:t>цена</w:t>
      </w:r>
      <w:proofErr w:type="spellEnd"/>
      <w:r w:rsidRPr="005850B1">
        <w:rPr>
          <w:b/>
        </w:rPr>
        <w:t>:</w:t>
      </w:r>
      <w:r>
        <w:rPr>
          <w:b/>
        </w:rPr>
        <w:t xml:space="preserve"> </w:t>
      </w:r>
      <w:r>
        <w:rPr>
          <w:b/>
          <w:lang w:val="sr-Cyrl-RS"/>
        </w:rPr>
        <w:t>15.080.400,00</w:t>
      </w:r>
      <w:r>
        <w:rPr>
          <w:b/>
        </w:rPr>
        <w:t xml:space="preserve"> </w:t>
      </w:r>
      <w:proofErr w:type="spellStart"/>
      <w:r w:rsidRPr="009C65A7">
        <w:t>дин</w:t>
      </w:r>
      <w:proofErr w:type="spellEnd"/>
      <w:r w:rsidRPr="009C65A7">
        <w:t xml:space="preserve">. </w:t>
      </w:r>
      <w:proofErr w:type="spellStart"/>
      <w:r w:rsidRPr="009C65A7">
        <w:t>без</w:t>
      </w:r>
      <w:proofErr w:type="spellEnd"/>
      <w:r w:rsidRPr="009C65A7">
        <w:t xml:space="preserve"> ПДВ-а</w:t>
      </w:r>
      <w:r>
        <w:t xml:space="preserve">, </w:t>
      </w:r>
      <w:r w:rsidRPr="00BA7E11">
        <w:t xml:space="preserve">14.678.400,00 </w:t>
      </w:r>
      <w:proofErr w:type="spellStart"/>
      <w:r>
        <w:t>дин</w:t>
      </w:r>
      <w:proofErr w:type="spellEnd"/>
      <w:r>
        <w:t xml:space="preserve">. </w:t>
      </w:r>
      <w:proofErr w:type="spellStart"/>
      <w:r>
        <w:t>без</w:t>
      </w:r>
      <w:proofErr w:type="spellEnd"/>
      <w:r>
        <w:t xml:space="preserve"> ПДВ-а</w:t>
      </w:r>
    </w:p>
    <w:p w14:paraId="6D947A2E" w14:textId="222B36AE" w:rsidR="00BA7E11" w:rsidRPr="00BA7E11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Cs/>
        </w:rPr>
      </w:pPr>
      <w:proofErr w:type="spellStart"/>
      <w:r w:rsidRPr="001A555F">
        <w:rPr>
          <w:b/>
        </w:rPr>
        <w:t>Највиша</w:t>
      </w:r>
      <w:proofErr w:type="spellEnd"/>
      <w:r w:rsidRPr="001A555F">
        <w:rPr>
          <w:b/>
        </w:rPr>
        <w:t xml:space="preserve"> и </w:t>
      </w:r>
      <w:proofErr w:type="spellStart"/>
      <w:r w:rsidRPr="001A555F">
        <w:rPr>
          <w:b/>
        </w:rPr>
        <w:t>најнижа</w:t>
      </w:r>
      <w:proofErr w:type="spellEnd"/>
      <w:r w:rsidRPr="001A555F">
        <w:rPr>
          <w:b/>
        </w:rPr>
        <w:t xml:space="preserve"> </w:t>
      </w:r>
      <w:proofErr w:type="spellStart"/>
      <w:r w:rsidRPr="001A555F">
        <w:rPr>
          <w:b/>
        </w:rPr>
        <w:t>понуђена</w:t>
      </w:r>
      <w:proofErr w:type="spellEnd"/>
      <w:r w:rsidRPr="001A555F">
        <w:rPr>
          <w:b/>
        </w:rPr>
        <w:t xml:space="preserve"> </w:t>
      </w:r>
      <w:proofErr w:type="spellStart"/>
      <w:r w:rsidRPr="001A555F">
        <w:rPr>
          <w:b/>
        </w:rPr>
        <w:t>цена</w:t>
      </w:r>
      <w:proofErr w:type="spellEnd"/>
      <w:r w:rsidRPr="001A555F">
        <w:rPr>
          <w:b/>
          <w:lang w:val="sr-Cyrl-CS"/>
        </w:rPr>
        <w:t xml:space="preserve"> код прихватљивих понуда</w:t>
      </w:r>
      <w:r w:rsidRPr="001A555F">
        <w:rPr>
          <w:lang w:val="sr-Cyrl-CS"/>
        </w:rPr>
        <w:t>:</w:t>
      </w:r>
      <w:r w:rsidRPr="001A555F">
        <w:rPr>
          <w:b/>
        </w:rPr>
        <w:t xml:space="preserve"> </w:t>
      </w:r>
      <w:r w:rsidRPr="00BA7E11">
        <w:rPr>
          <w:bCs/>
        </w:rPr>
        <w:t>14.</w:t>
      </w:r>
      <w:r w:rsidRPr="00BA7E11">
        <w:rPr>
          <w:bCs/>
          <w:lang w:val="sr-Cyrl-RS"/>
        </w:rPr>
        <w:t>760</w:t>
      </w:r>
      <w:r w:rsidRPr="00BA7E11">
        <w:rPr>
          <w:bCs/>
        </w:rPr>
        <w:t>.</w:t>
      </w:r>
      <w:r w:rsidRPr="00BA7E11">
        <w:rPr>
          <w:bCs/>
          <w:lang w:val="sr-Cyrl-RS"/>
        </w:rPr>
        <w:t>0</w:t>
      </w:r>
      <w:r w:rsidRPr="00BA7E11">
        <w:rPr>
          <w:bCs/>
        </w:rPr>
        <w:t xml:space="preserve">00,00 </w:t>
      </w:r>
      <w:proofErr w:type="spellStart"/>
      <w:r w:rsidRPr="00BA7E11">
        <w:rPr>
          <w:bCs/>
        </w:rPr>
        <w:t>дин</w:t>
      </w:r>
      <w:proofErr w:type="spellEnd"/>
      <w:r w:rsidRPr="00BA7E11">
        <w:rPr>
          <w:bCs/>
        </w:rPr>
        <w:t xml:space="preserve">. </w:t>
      </w:r>
      <w:proofErr w:type="spellStart"/>
      <w:r w:rsidRPr="00BA7E11">
        <w:rPr>
          <w:bCs/>
        </w:rPr>
        <w:t>без</w:t>
      </w:r>
      <w:proofErr w:type="spellEnd"/>
      <w:r w:rsidRPr="00BA7E11">
        <w:rPr>
          <w:bCs/>
        </w:rPr>
        <w:t xml:space="preserve"> ПДВ-а 14.678.400,00 </w:t>
      </w:r>
      <w:proofErr w:type="spellStart"/>
      <w:r w:rsidRPr="00BA7E11">
        <w:rPr>
          <w:bCs/>
        </w:rPr>
        <w:t>дин</w:t>
      </w:r>
      <w:proofErr w:type="spellEnd"/>
      <w:r w:rsidRPr="00BA7E11">
        <w:rPr>
          <w:bCs/>
        </w:rPr>
        <w:t xml:space="preserve">. </w:t>
      </w:r>
      <w:proofErr w:type="spellStart"/>
      <w:r w:rsidRPr="00BA7E11">
        <w:rPr>
          <w:bCs/>
        </w:rPr>
        <w:t>без</w:t>
      </w:r>
      <w:proofErr w:type="spellEnd"/>
      <w:r w:rsidRPr="00BA7E11">
        <w:rPr>
          <w:bCs/>
        </w:rPr>
        <w:t xml:space="preserve"> ПДВ-а </w:t>
      </w:r>
    </w:p>
    <w:p w14:paraId="74201BA3" w14:textId="77777777" w:rsidR="00BA7E11" w:rsidRPr="00B5543E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>
        <w:rPr>
          <w:b/>
        </w:rPr>
        <w:t>Део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вредност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извшити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подизвођача</w:t>
      </w:r>
      <w:proofErr w:type="spellEnd"/>
      <w:r>
        <w:rPr>
          <w:b/>
        </w:rPr>
        <w:t>: /</w:t>
      </w:r>
    </w:p>
    <w:p w14:paraId="0ED12FD5" w14:textId="77777777" w:rsidR="00BA7E11" w:rsidRPr="00423D47" w:rsidRDefault="00BA7E11" w:rsidP="00BA7E11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</w:p>
    <w:p w14:paraId="0A24BC59" w14:textId="52379DC8" w:rsidR="00BA7E11" w:rsidRPr="002343D3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Датум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доношења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одлуке</w:t>
      </w:r>
      <w:proofErr w:type="spellEnd"/>
      <w:r w:rsidRPr="002343D3">
        <w:rPr>
          <w:b/>
        </w:rPr>
        <w:t xml:space="preserve"> о </w:t>
      </w:r>
      <w:proofErr w:type="spellStart"/>
      <w:r w:rsidRPr="002343D3">
        <w:rPr>
          <w:b/>
        </w:rPr>
        <w:t>додели</w:t>
      </w:r>
      <w:proofErr w:type="spellEnd"/>
      <w:r w:rsidRPr="002343D3">
        <w:rPr>
          <w:b/>
          <w:lang w:val="sr-Cyrl-CS"/>
        </w:rPr>
        <w:t xml:space="preserve"> уговора</w:t>
      </w:r>
      <w:r w:rsidRPr="002343D3">
        <w:t xml:space="preserve">: </w:t>
      </w:r>
      <w:r>
        <w:rPr>
          <w:lang w:val="sr-Cyrl-RS"/>
        </w:rPr>
        <w:t>21</w:t>
      </w:r>
      <w:r>
        <w:t>.</w:t>
      </w:r>
      <w:proofErr w:type="gramStart"/>
      <w:r>
        <w:t>11.</w:t>
      </w:r>
      <w:r w:rsidRPr="002343D3">
        <w:t>2019.године</w:t>
      </w:r>
      <w:proofErr w:type="gramEnd"/>
      <w:r w:rsidRPr="002343D3">
        <w:t>.</w:t>
      </w:r>
    </w:p>
    <w:p w14:paraId="3E5A5E20" w14:textId="77777777" w:rsidR="00BA7E11" w:rsidRPr="005850B1" w:rsidRDefault="00BA7E11" w:rsidP="00BA7E11">
      <w:pPr>
        <w:rPr>
          <w:b/>
        </w:rPr>
      </w:pPr>
    </w:p>
    <w:p w14:paraId="2BD9C984" w14:textId="20AF59D9" w:rsidR="00BA7E11" w:rsidRPr="00CF4E48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2343D3">
        <w:rPr>
          <w:b/>
        </w:rPr>
        <w:t>Датум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закључења</w:t>
      </w:r>
      <w:proofErr w:type="spellEnd"/>
      <w:r w:rsidRPr="002343D3">
        <w:rPr>
          <w:b/>
        </w:rPr>
        <w:t xml:space="preserve"> </w:t>
      </w:r>
      <w:proofErr w:type="spellStart"/>
      <w:r w:rsidRPr="002343D3">
        <w:rPr>
          <w:b/>
        </w:rPr>
        <w:t>уговора</w:t>
      </w:r>
      <w:proofErr w:type="spellEnd"/>
      <w:r w:rsidRPr="002343D3">
        <w:rPr>
          <w:b/>
        </w:rPr>
        <w:t xml:space="preserve">: </w:t>
      </w:r>
      <w:r>
        <w:rPr>
          <w:lang w:val="sr-Cyrl-RS"/>
        </w:rPr>
        <w:t>10</w:t>
      </w:r>
      <w:r w:rsidRPr="0039231F">
        <w:t>.</w:t>
      </w:r>
      <w:r>
        <w:rPr>
          <w:lang w:val="sr-Cyrl-RS"/>
        </w:rPr>
        <w:t>12</w:t>
      </w:r>
      <w:r w:rsidRPr="00900956">
        <w:t>.2019</w:t>
      </w:r>
      <w:r>
        <w:rPr>
          <w:b/>
        </w:rPr>
        <w:t>.</w:t>
      </w:r>
      <w:r>
        <w:rPr>
          <w:b/>
          <w:lang w:val="sr-Cyrl-RS"/>
        </w:rPr>
        <w:t xml:space="preserve"> </w:t>
      </w:r>
      <w:proofErr w:type="spellStart"/>
      <w:r w:rsidRPr="002343D3">
        <w:t>године</w:t>
      </w:r>
      <w:proofErr w:type="spellEnd"/>
      <w:r>
        <w:t xml:space="preserve"> (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враћен</w:t>
      </w:r>
      <w:proofErr w:type="spellEnd"/>
      <w:r>
        <w:t xml:space="preserve"> </w:t>
      </w:r>
      <w:proofErr w:type="spellStart"/>
      <w:r>
        <w:t>наручиоцу</w:t>
      </w:r>
      <w:proofErr w:type="spellEnd"/>
      <w:r>
        <w:t xml:space="preserve"> </w:t>
      </w:r>
      <w:bookmarkStart w:id="0" w:name="_GoBack"/>
      <w:r w:rsidRPr="00CF4E48">
        <w:rPr>
          <w:lang w:val="sr-Cyrl-RS"/>
        </w:rPr>
        <w:t>18</w:t>
      </w:r>
      <w:r w:rsidRPr="00CF4E48">
        <w:t>.1</w:t>
      </w:r>
      <w:r w:rsidRPr="00CF4E48">
        <w:rPr>
          <w:lang w:val="sr-Cyrl-RS"/>
        </w:rPr>
        <w:t>2</w:t>
      </w:r>
      <w:r w:rsidRPr="00CF4E48">
        <w:t>.2019.)</w:t>
      </w:r>
    </w:p>
    <w:p w14:paraId="5D14A943" w14:textId="77777777" w:rsidR="00BA7E11" w:rsidRPr="00CF4E48" w:rsidRDefault="00BA7E11" w:rsidP="00BA7E11">
      <w:pPr>
        <w:pStyle w:val="ListParagraph"/>
        <w:rPr>
          <w:rFonts w:ascii="Times New Roman" w:hAnsi="Times New Roman" w:cs="Times New Roman"/>
          <w:b/>
        </w:rPr>
      </w:pPr>
    </w:p>
    <w:p w14:paraId="7CAE6726" w14:textId="2172D085" w:rsidR="00BA7E11" w:rsidRPr="00CF4E48" w:rsidRDefault="00BA7E11" w:rsidP="00BA7E1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F4E48">
        <w:rPr>
          <w:rFonts w:ascii="Times New Roman" w:hAnsi="Times New Roman" w:cs="Times New Roman"/>
          <w:b/>
        </w:rPr>
        <w:t>Основни</w:t>
      </w:r>
      <w:proofErr w:type="spellEnd"/>
      <w:r w:rsidRPr="00CF4E48">
        <w:rPr>
          <w:rFonts w:ascii="Times New Roman" w:hAnsi="Times New Roman" w:cs="Times New Roman"/>
          <w:b/>
        </w:rPr>
        <w:t xml:space="preserve"> </w:t>
      </w:r>
      <w:proofErr w:type="spellStart"/>
      <w:r w:rsidRPr="00CF4E48">
        <w:rPr>
          <w:rFonts w:ascii="Times New Roman" w:hAnsi="Times New Roman" w:cs="Times New Roman"/>
          <w:b/>
        </w:rPr>
        <w:t>подаци</w:t>
      </w:r>
      <w:proofErr w:type="spellEnd"/>
      <w:r w:rsidRPr="00CF4E48">
        <w:rPr>
          <w:rFonts w:ascii="Times New Roman" w:hAnsi="Times New Roman" w:cs="Times New Roman"/>
          <w:b/>
        </w:rPr>
        <w:t xml:space="preserve"> о </w:t>
      </w:r>
      <w:proofErr w:type="spellStart"/>
      <w:r w:rsidRPr="00CF4E48">
        <w:rPr>
          <w:rFonts w:ascii="Times New Roman" w:hAnsi="Times New Roman" w:cs="Times New Roman"/>
          <w:b/>
        </w:rPr>
        <w:t>понуђачу</w:t>
      </w:r>
      <w:proofErr w:type="spellEnd"/>
      <w:r w:rsidRPr="00CF4E48">
        <w:rPr>
          <w:rFonts w:ascii="Times New Roman" w:hAnsi="Times New Roman" w:cs="Times New Roman"/>
          <w:b/>
        </w:rPr>
        <w:t xml:space="preserve">: </w:t>
      </w:r>
      <w:r w:rsidRPr="00CF4E48">
        <w:rPr>
          <w:rFonts w:ascii="Times New Roman" w:hAnsi="Times New Roman" w:cs="Times New Roman"/>
        </w:rPr>
        <w:t>“</w:t>
      </w:r>
      <w:r w:rsidRPr="00CF4E48">
        <w:rPr>
          <w:rFonts w:ascii="Times New Roman" w:hAnsi="Times New Roman" w:cs="Times New Roman"/>
          <w:lang w:val="sr-Cyrl-RS"/>
        </w:rPr>
        <w:t>НИС</w:t>
      </w:r>
      <w:r w:rsidRPr="00CF4E48">
        <w:rPr>
          <w:rFonts w:ascii="Times New Roman" w:hAnsi="Times New Roman" w:cs="Times New Roman"/>
        </w:rPr>
        <w:t xml:space="preserve">” </w:t>
      </w:r>
      <w:r w:rsidRPr="00CF4E48">
        <w:rPr>
          <w:rFonts w:ascii="Times New Roman" w:hAnsi="Times New Roman" w:cs="Times New Roman"/>
          <w:lang w:val="sr-Cyrl-RS"/>
        </w:rPr>
        <w:t>ад</w:t>
      </w:r>
      <w:r w:rsidRPr="00CF4E48">
        <w:rPr>
          <w:rFonts w:ascii="Times New Roman" w:hAnsi="Times New Roman" w:cs="Times New Roman"/>
        </w:rPr>
        <w:t xml:space="preserve"> </w:t>
      </w:r>
      <w:r w:rsidRPr="00CF4E48">
        <w:rPr>
          <w:rFonts w:ascii="Times New Roman" w:hAnsi="Times New Roman" w:cs="Times New Roman"/>
          <w:lang w:val="sr-Cyrl-RS"/>
        </w:rPr>
        <w:t>Нови Сад</w:t>
      </w:r>
      <w:r w:rsidRPr="00CF4E48">
        <w:rPr>
          <w:rFonts w:ascii="Times New Roman" w:hAnsi="Times New Roman" w:cs="Times New Roman"/>
        </w:rPr>
        <w:t xml:space="preserve">, </w:t>
      </w:r>
      <w:r w:rsidRPr="00CF4E48">
        <w:rPr>
          <w:rFonts w:ascii="Times New Roman" w:hAnsi="Times New Roman" w:cs="Times New Roman"/>
          <w:lang w:val="sr-Cyrl-RS"/>
        </w:rPr>
        <w:t>Народног фронта 12</w:t>
      </w:r>
      <w:r w:rsidRPr="00CF4E48">
        <w:rPr>
          <w:rFonts w:ascii="Times New Roman" w:hAnsi="Times New Roman" w:cs="Times New Roman"/>
        </w:rPr>
        <w:t xml:space="preserve">, МБ: </w:t>
      </w:r>
      <w:r w:rsidRPr="00CF4E48">
        <w:rPr>
          <w:rFonts w:ascii="Times New Roman" w:hAnsi="Times New Roman" w:cs="Times New Roman"/>
          <w:lang w:val="sr-Cyrl-RS"/>
        </w:rPr>
        <w:t>20084693</w:t>
      </w:r>
      <w:r w:rsidRPr="00CF4E48">
        <w:rPr>
          <w:rFonts w:ascii="Times New Roman" w:hAnsi="Times New Roman" w:cs="Times New Roman"/>
        </w:rPr>
        <w:t xml:space="preserve">, ПИБ: </w:t>
      </w:r>
      <w:r w:rsidRPr="00CF4E48">
        <w:rPr>
          <w:rFonts w:ascii="Times New Roman" w:hAnsi="Times New Roman" w:cs="Times New Roman"/>
          <w:lang w:val="sr-Cyrl-RS"/>
        </w:rPr>
        <w:t>104052135</w:t>
      </w:r>
      <w:r w:rsidRPr="00CF4E48">
        <w:rPr>
          <w:rFonts w:ascii="Times New Roman" w:hAnsi="Times New Roman" w:cs="Times New Roman"/>
        </w:rPr>
        <w:t xml:space="preserve">, </w:t>
      </w:r>
      <w:r w:rsidRPr="00CF4E48">
        <w:rPr>
          <w:rFonts w:ascii="Times New Roman" w:hAnsi="Times New Roman" w:cs="Times New Roman"/>
          <w:lang w:val="sr-Cyrl-CS"/>
        </w:rPr>
        <w:t>кога заступа овлашћено лице Борис Самарџић</w:t>
      </w:r>
    </w:p>
    <w:p w14:paraId="49B807A7" w14:textId="77777777" w:rsidR="00BA7E11" w:rsidRPr="00CF4E48" w:rsidRDefault="00BA7E11" w:rsidP="00BA7E11">
      <w:pPr>
        <w:pStyle w:val="ListParagraph"/>
        <w:rPr>
          <w:rFonts w:ascii="Times New Roman" w:hAnsi="Times New Roman" w:cs="Times New Roman"/>
          <w:noProof/>
          <w:lang w:val="sr-Cyrl-CS"/>
        </w:rPr>
      </w:pPr>
    </w:p>
    <w:p w14:paraId="340A6C68" w14:textId="77777777" w:rsidR="00BA7E11" w:rsidRPr="00CF4E48" w:rsidRDefault="00BA7E11" w:rsidP="00BA7E1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rFonts w:ascii="Times New Roman" w:hAnsi="Times New Roman" w:cs="Times New Roman"/>
          <w:b/>
        </w:rPr>
      </w:pPr>
      <w:proofErr w:type="spellStart"/>
      <w:r w:rsidRPr="00CF4E48">
        <w:rPr>
          <w:rFonts w:ascii="Times New Roman" w:hAnsi="Times New Roman" w:cs="Times New Roman"/>
          <w:b/>
        </w:rPr>
        <w:t>Период</w:t>
      </w:r>
      <w:proofErr w:type="spellEnd"/>
      <w:r w:rsidRPr="00CF4E48">
        <w:rPr>
          <w:rFonts w:ascii="Times New Roman" w:hAnsi="Times New Roman" w:cs="Times New Roman"/>
          <w:b/>
        </w:rPr>
        <w:t xml:space="preserve"> </w:t>
      </w:r>
      <w:proofErr w:type="spellStart"/>
      <w:r w:rsidRPr="00CF4E48">
        <w:rPr>
          <w:rFonts w:ascii="Times New Roman" w:hAnsi="Times New Roman" w:cs="Times New Roman"/>
          <w:b/>
        </w:rPr>
        <w:t>важења</w:t>
      </w:r>
      <w:proofErr w:type="spellEnd"/>
      <w:r w:rsidRPr="00CF4E48">
        <w:rPr>
          <w:rFonts w:ascii="Times New Roman" w:hAnsi="Times New Roman" w:cs="Times New Roman"/>
          <w:b/>
        </w:rPr>
        <w:t xml:space="preserve"> </w:t>
      </w:r>
      <w:proofErr w:type="spellStart"/>
      <w:r w:rsidRPr="00CF4E48">
        <w:rPr>
          <w:rFonts w:ascii="Times New Roman" w:hAnsi="Times New Roman" w:cs="Times New Roman"/>
          <w:b/>
        </w:rPr>
        <w:t>уговора</w:t>
      </w:r>
      <w:proofErr w:type="spellEnd"/>
      <w:r w:rsidRPr="00CF4E48">
        <w:rPr>
          <w:rFonts w:ascii="Times New Roman" w:hAnsi="Times New Roman" w:cs="Times New Roman"/>
          <w:b/>
        </w:rPr>
        <w:t xml:space="preserve">: </w:t>
      </w:r>
      <w:r w:rsidRPr="00CF4E48">
        <w:rPr>
          <w:rFonts w:ascii="Times New Roman" w:hAnsi="Times New Roman" w:cs="Times New Roman"/>
        </w:rPr>
        <w:t xml:space="preserve">12 </w:t>
      </w:r>
      <w:proofErr w:type="spellStart"/>
      <w:r w:rsidRPr="00CF4E48">
        <w:rPr>
          <w:rFonts w:ascii="Times New Roman" w:hAnsi="Times New Roman" w:cs="Times New Roman"/>
        </w:rPr>
        <w:t>месеци</w:t>
      </w:r>
      <w:proofErr w:type="spellEnd"/>
      <w:r w:rsidRPr="00CF4E48">
        <w:rPr>
          <w:rFonts w:ascii="Times New Roman" w:hAnsi="Times New Roman" w:cs="Times New Roman"/>
        </w:rPr>
        <w:t>.</w:t>
      </w:r>
    </w:p>
    <w:p w14:paraId="0EEDAA5A" w14:textId="77777777" w:rsidR="00BA7E11" w:rsidRPr="00CF4E48" w:rsidRDefault="00BA7E11" w:rsidP="00BA7E11">
      <w:pPr>
        <w:pStyle w:val="ListParagraph"/>
        <w:rPr>
          <w:rFonts w:ascii="Times New Roman" w:hAnsi="Times New Roman" w:cs="Times New Roman"/>
          <w:b/>
        </w:rPr>
      </w:pPr>
    </w:p>
    <w:p w14:paraId="4EACE6A2" w14:textId="28F75B7A" w:rsidR="00BA7E11" w:rsidRPr="00CF4E48" w:rsidRDefault="00BA7E11" w:rsidP="00BA7E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18" w:lineRule="exact"/>
        <w:jc w:val="both"/>
        <w:rPr>
          <w:b/>
        </w:rPr>
      </w:pPr>
      <w:proofErr w:type="spellStart"/>
      <w:r w:rsidRPr="00CF4E48">
        <w:rPr>
          <w:b/>
        </w:rPr>
        <w:t>Околности</w:t>
      </w:r>
      <w:proofErr w:type="spellEnd"/>
      <w:r w:rsidRPr="00CF4E48">
        <w:rPr>
          <w:b/>
        </w:rPr>
        <w:t xml:space="preserve"> </w:t>
      </w:r>
      <w:proofErr w:type="spellStart"/>
      <w:r w:rsidRPr="00CF4E48">
        <w:rPr>
          <w:b/>
        </w:rPr>
        <w:t>које</w:t>
      </w:r>
      <w:proofErr w:type="spellEnd"/>
      <w:r w:rsidRPr="00CF4E48">
        <w:rPr>
          <w:b/>
        </w:rPr>
        <w:t xml:space="preserve"> </w:t>
      </w:r>
      <w:proofErr w:type="spellStart"/>
      <w:r w:rsidRPr="00CF4E48">
        <w:rPr>
          <w:b/>
        </w:rPr>
        <w:t>представљају</w:t>
      </w:r>
      <w:proofErr w:type="spellEnd"/>
      <w:r w:rsidRPr="00CF4E48">
        <w:rPr>
          <w:b/>
        </w:rPr>
        <w:t xml:space="preserve"> </w:t>
      </w:r>
      <w:proofErr w:type="spellStart"/>
      <w:r w:rsidRPr="00CF4E48">
        <w:rPr>
          <w:b/>
        </w:rPr>
        <w:t>основ</w:t>
      </w:r>
      <w:proofErr w:type="spellEnd"/>
      <w:r w:rsidRPr="00CF4E48">
        <w:rPr>
          <w:b/>
        </w:rPr>
        <w:t xml:space="preserve"> </w:t>
      </w:r>
      <w:proofErr w:type="spellStart"/>
      <w:r w:rsidRPr="00CF4E48">
        <w:rPr>
          <w:b/>
        </w:rPr>
        <w:t>за</w:t>
      </w:r>
      <w:proofErr w:type="spellEnd"/>
      <w:r w:rsidRPr="00CF4E48">
        <w:rPr>
          <w:b/>
        </w:rPr>
        <w:t xml:space="preserve"> </w:t>
      </w:r>
      <w:proofErr w:type="spellStart"/>
      <w:r w:rsidRPr="00CF4E48">
        <w:rPr>
          <w:b/>
        </w:rPr>
        <w:t>измену</w:t>
      </w:r>
      <w:proofErr w:type="spellEnd"/>
      <w:r w:rsidRPr="00CF4E48">
        <w:rPr>
          <w:b/>
        </w:rPr>
        <w:t xml:space="preserve"> </w:t>
      </w:r>
      <w:proofErr w:type="spellStart"/>
      <w:r w:rsidRPr="00CF4E48">
        <w:rPr>
          <w:b/>
        </w:rPr>
        <w:t>уговора</w:t>
      </w:r>
      <w:proofErr w:type="spellEnd"/>
      <w:r w:rsidRPr="00CF4E48">
        <w:t xml:space="preserve">: </w:t>
      </w:r>
      <w:r w:rsidRPr="00CF4E48">
        <w:rPr>
          <w:lang w:val="sr-Cyrl-RS"/>
        </w:rPr>
        <w:t>у складу са Законом и подзаконским актима, члан 4 уговора.</w:t>
      </w:r>
    </w:p>
    <w:bookmarkEnd w:id="0"/>
    <w:p w14:paraId="5A18A792" w14:textId="77777777" w:rsidR="00BA7E11" w:rsidRPr="003469E2" w:rsidRDefault="00BA7E11" w:rsidP="00BA7E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9231F">
        <w:rPr>
          <w:b/>
        </w:rPr>
        <w:tab/>
      </w:r>
      <w:r w:rsidRPr="0039231F">
        <w:rPr>
          <w:b/>
        </w:rPr>
        <w:tab/>
      </w:r>
      <w:r w:rsidRPr="0039231F">
        <w:rPr>
          <w:b/>
        </w:rPr>
        <w:tab/>
      </w:r>
      <w:r w:rsidRPr="0039231F">
        <w:rPr>
          <w:b/>
        </w:rPr>
        <w:tab/>
      </w:r>
      <w:r w:rsidRPr="0039231F">
        <w:rPr>
          <w:b/>
        </w:rPr>
        <w:tab/>
      </w:r>
      <w:r w:rsidRPr="0039231F">
        <w:rPr>
          <w:b/>
        </w:rPr>
        <w:tab/>
      </w:r>
      <w:r w:rsidRPr="00C8524E">
        <w:rPr>
          <w:b/>
        </w:rPr>
        <w:tab/>
      </w:r>
    </w:p>
    <w:p w14:paraId="7EE17A41" w14:textId="77777777" w:rsidR="00BA7E11" w:rsidRPr="005850B1" w:rsidRDefault="00BA7E11" w:rsidP="00BA7E11">
      <w:pPr>
        <w:widowControl w:val="0"/>
        <w:autoSpaceDE w:val="0"/>
        <w:autoSpaceDN w:val="0"/>
        <w:adjustRightInd w:val="0"/>
        <w:ind w:left="4320" w:firstLine="720"/>
        <w:jc w:val="right"/>
        <w:rPr>
          <w:lang w:val="sr-Cyrl-CS"/>
        </w:rPr>
      </w:pPr>
      <w:proofErr w:type="spellStart"/>
      <w:r w:rsidRPr="003469E2">
        <w:rPr>
          <w:b/>
        </w:rPr>
        <w:t>Институт</w:t>
      </w:r>
      <w:proofErr w:type="spellEnd"/>
      <w:r w:rsidRPr="003469E2">
        <w:rPr>
          <w:b/>
        </w:rPr>
        <w:t xml:space="preserve"> </w:t>
      </w:r>
      <w:proofErr w:type="spellStart"/>
      <w:r w:rsidRPr="003469E2">
        <w:rPr>
          <w:b/>
        </w:rPr>
        <w:t>за</w:t>
      </w:r>
      <w:proofErr w:type="spellEnd"/>
      <w:r w:rsidRPr="003469E2">
        <w:rPr>
          <w:b/>
        </w:rPr>
        <w:t xml:space="preserve"> </w:t>
      </w:r>
      <w:proofErr w:type="spellStart"/>
      <w:r w:rsidRPr="003469E2">
        <w:rPr>
          <w:b/>
        </w:rPr>
        <w:t>рехабилитацију</w:t>
      </w:r>
      <w:bookmarkStart w:id="1" w:name="page2"/>
      <w:bookmarkEnd w:id="1"/>
      <w:proofErr w:type="spellEnd"/>
    </w:p>
    <w:p w14:paraId="2B1C173C" w14:textId="77777777" w:rsidR="00C82B56" w:rsidRDefault="00CF4E48"/>
    <w:sectPr w:rsidR="00C82B56" w:rsidSect="008665CA">
      <w:pgSz w:w="12240" w:h="15840"/>
      <w:pgMar w:top="540" w:right="146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11C32"/>
    <w:multiLevelType w:val="hybridMultilevel"/>
    <w:tmpl w:val="68FADE8A"/>
    <w:lvl w:ilvl="0" w:tplc="E6FC0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11"/>
    <w:rsid w:val="00843A64"/>
    <w:rsid w:val="00A63881"/>
    <w:rsid w:val="00BA7E11"/>
    <w:rsid w:val="00C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9E7E"/>
  <w15:chartTrackingRefBased/>
  <w15:docId w15:val="{AAD804A1-D332-40B9-B7F1-27235ECC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7E11"/>
    <w:rPr>
      <w:color w:val="0000FF"/>
      <w:u w:val="single"/>
    </w:rPr>
  </w:style>
  <w:style w:type="paragraph" w:styleId="BodyText3">
    <w:name w:val="Body Text 3"/>
    <w:basedOn w:val="Normal"/>
    <w:link w:val="BodyText3Char"/>
    <w:rsid w:val="00BA7E11"/>
    <w:pPr>
      <w:spacing w:after="120"/>
    </w:pPr>
    <w:rPr>
      <w:rFonts w:ascii="Tahoma" w:hAnsi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7E11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E11"/>
    <w:pPr>
      <w:ind w:left="708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habilitacij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Knezevic</dc:creator>
  <cp:keywords/>
  <dc:description/>
  <cp:lastModifiedBy>Ilija Knezevic</cp:lastModifiedBy>
  <cp:revision>2</cp:revision>
  <dcterms:created xsi:type="dcterms:W3CDTF">2019-12-18T22:23:00Z</dcterms:created>
  <dcterms:modified xsi:type="dcterms:W3CDTF">2019-12-18T22:36:00Z</dcterms:modified>
</cp:coreProperties>
</file>