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1B" w:rsidRPr="00E9271B" w:rsidRDefault="00E9271B" w:rsidP="00E9271B">
      <w:pPr>
        <w:jc w:val="left"/>
        <w:rPr>
          <w:rFonts w:ascii="Times New Roman" w:hAnsi="Times New Roman"/>
          <w:lang/>
        </w:rPr>
      </w:pPr>
      <w:r w:rsidRPr="000B016E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5550" cy="1209040"/>
            <wp:effectExtent l="0" t="0" r="0" b="0"/>
            <wp:wrapSquare wrapText="bothSides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B80">
        <w:rPr>
          <w:rFonts w:ascii="Times New Roman" w:hAnsi="Times New Roman"/>
          <w:color w:val="000000"/>
          <w:lang/>
        </w:rPr>
        <w:t xml:space="preserve">Број:    </w:t>
      </w:r>
      <w:r w:rsidRPr="000B016E">
        <w:rPr>
          <w:rFonts w:ascii="Times New Roman" w:hAnsi="Times New Roman"/>
          <w:color w:val="000000"/>
          <w:lang/>
        </w:rPr>
        <w:t>01-</w:t>
      </w:r>
      <w:r w:rsidR="00306B80">
        <w:rPr>
          <w:rFonts w:ascii="Times New Roman" w:hAnsi="Times New Roman"/>
          <w:color w:val="000000"/>
          <w:lang/>
        </w:rPr>
        <w:t>472-8</w:t>
      </w:r>
      <w:r w:rsidRPr="000B016E">
        <w:rPr>
          <w:rFonts w:ascii="Times New Roman" w:hAnsi="Times New Roman"/>
          <w:color w:val="000000"/>
          <w:lang/>
        </w:rPr>
        <w:t>/</w:t>
      </w:r>
      <w:r>
        <w:rPr>
          <w:rFonts w:ascii="Times New Roman" w:hAnsi="Times New Roman"/>
          <w:color w:val="000000"/>
          <w:lang/>
        </w:rPr>
        <w:t>20</w:t>
      </w:r>
      <w:r>
        <w:rPr>
          <w:rFonts w:ascii="Times New Roman" w:hAnsi="Times New Roman"/>
          <w:color w:val="000000"/>
          <w:lang/>
        </w:rPr>
        <w:t>-</w:t>
      </w:r>
      <w:r w:rsidR="00A54A2A">
        <w:rPr>
          <w:rFonts w:ascii="Times New Roman" w:hAnsi="Times New Roman"/>
          <w:color w:val="000000"/>
          <w:lang/>
        </w:rPr>
        <w:t>2</w:t>
      </w:r>
    </w:p>
    <w:p w:rsidR="00E9271B" w:rsidRPr="000B016E" w:rsidRDefault="00E9271B" w:rsidP="00E9271B">
      <w:pPr>
        <w:jc w:val="left"/>
        <w:rPr>
          <w:rFonts w:ascii="Times New Roman" w:hAnsi="Times New Roman"/>
          <w:color w:val="000000"/>
          <w:lang/>
        </w:rPr>
      </w:pPr>
      <w:r w:rsidRPr="000B016E">
        <w:rPr>
          <w:rFonts w:ascii="Times New Roman" w:hAnsi="Times New Roman"/>
          <w:color w:val="000000"/>
          <w:lang/>
        </w:rPr>
        <w:t xml:space="preserve">Датум: </w:t>
      </w:r>
      <w:r w:rsidR="00306B80">
        <w:rPr>
          <w:rFonts w:ascii="Times New Roman" w:hAnsi="Times New Roman"/>
          <w:color w:val="000000"/>
          <w:lang/>
        </w:rPr>
        <w:t>11.05.2020.</w:t>
      </w:r>
    </w:p>
    <w:p w:rsidR="00E9271B" w:rsidRDefault="00E9271B" w:rsidP="00E9271B">
      <w:pPr>
        <w:spacing w:before="240"/>
        <w:jc w:val="center"/>
        <w:rPr>
          <w:rFonts w:ascii="Times New Roman" w:hAnsi="Times New Roman"/>
          <w:b/>
          <w:color w:val="000000"/>
          <w:lang/>
        </w:rPr>
      </w:pP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 w:rsidRPr="00BD4C7E">
        <w:rPr>
          <w:rFonts w:ascii="Times New Roman" w:hAnsi="Times New Roman"/>
          <w:b/>
          <w:color w:val="000000"/>
          <w:lang/>
        </w:rPr>
        <w:t>ОБАВЕШТЕЊЕ О ОБУСТАВИ ПОСТУПКА</w:t>
      </w: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за јавну набавку </w:t>
      </w:r>
      <w:r w:rsidR="00306B80">
        <w:rPr>
          <w:rFonts w:ascii="Times New Roman" w:hAnsi="Times New Roman"/>
          <w:b/>
          <w:color w:val="000000"/>
          <w:lang/>
        </w:rPr>
        <w:t>добара-отворен поступак</w:t>
      </w:r>
    </w:p>
    <w:p w:rsidR="00E9271B" w:rsidRDefault="00E9271B" w:rsidP="00306B80">
      <w:pPr>
        <w:jc w:val="center"/>
        <w:rPr>
          <w:rFonts w:ascii="Times New Roman" w:hAnsi="Times New Roman"/>
          <w:b/>
          <w:color w:val="000000"/>
          <w:lang/>
        </w:rPr>
      </w:pPr>
      <w:r w:rsidRPr="00785BFC">
        <w:rPr>
          <w:rFonts w:ascii="Times New Roman" w:hAnsi="Times New Roman" w:hint="eastAsia"/>
          <w:b/>
          <w:color w:val="000000"/>
          <w:lang/>
        </w:rPr>
        <w:t>ЈН</w:t>
      </w:r>
      <w:r w:rsidR="00306B80">
        <w:rPr>
          <w:rFonts w:ascii="Times New Roman" w:hAnsi="Times New Roman"/>
          <w:b/>
          <w:color w:val="000000"/>
          <w:lang/>
        </w:rPr>
        <w:t xml:space="preserve"> 13/20 </w:t>
      </w:r>
      <w:r w:rsidR="00306B80">
        <w:rPr>
          <w:rFonts w:ascii="Times New Roman" w:hAnsi="Times New Roman"/>
          <w:b/>
          <w:color w:val="000000"/>
          <w:lang/>
        </w:rPr>
        <w:t>Медицински потрошни материјал, по партијама</w:t>
      </w:r>
    </w:p>
    <w:p w:rsidR="00E9271B" w:rsidRPr="00C44107" w:rsidRDefault="00E9271B" w:rsidP="00306B80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/>
        </w:rPr>
        <w:t>Партија</w:t>
      </w:r>
      <w:r w:rsidR="00866157">
        <w:rPr>
          <w:rFonts w:ascii="Times New Roman" w:hAnsi="Times New Roman"/>
          <w:b/>
          <w:color w:val="000000"/>
          <w:lang/>
        </w:rPr>
        <w:t xml:space="preserve"> </w:t>
      </w:r>
      <w:r w:rsidR="00A54A2A">
        <w:rPr>
          <w:rFonts w:ascii="Times New Roman" w:hAnsi="Times New Roman"/>
          <w:b/>
          <w:color w:val="000000"/>
          <w:lang/>
        </w:rPr>
        <w:t>2 Галенски лекови</w:t>
      </w:r>
    </w:p>
    <w:p w:rsidR="00E9271B" w:rsidRDefault="00E9271B" w:rsidP="00306B80">
      <w:pPr>
        <w:tabs>
          <w:tab w:val="left" w:pos="6255"/>
        </w:tabs>
        <w:jc w:val="center"/>
        <w:rPr>
          <w:rFonts w:ascii="Times New Roman" w:hAnsi="Times New Roman"/>
          <w:color w:val="000000"/>
          <w:lang/>
        </w:rPr>
      </w:pPr>
    </w:p>
    <w:p w:rsidR="00E9271B" w:rsidRPr="00312F95" w:rsidRDefault="00E9271B" w:rsidP="00E9271B">
      <w:pPr>
        <w:tabs>
          <w:tab w:val="left" w:pos="6255"/>
        </w:tabs>
        <w:rPr>
          <w:rFonts w:ascii="Times New Roman" w:hAnsi="Times New Roman"/>
          <w:color w:val="000000"/>
        </w:rPr>
      </w:pPr>
      <w:r w:rsidRPr="007E371F">
        <w:rPr>
          <w:rFonts w:ascii="Times New Roman" w:hAnsi="Times New Roman"/>
          <w:b/>
          <w:color w:val="000000"/>
          <w:lang/>
        </w:rPr>
        <w:t>1</w:t>
      </w:r>
      <w:r w:rsidRPr="007E371F">
        <w:rPr>
          <w:rFonts w:ascii="Times New Roman" w:hAnsi="Times New Roman"/>
          <w:b/>
          <w:color w:val="000000"/>
        </w:rPr>
        <w:t xml:space="preserve">. </w:t>
      </w:r>
      <w:r w:rsidRPr="007E371F">
        <w:rPr>
          <w:rFonts w:ascii="Times New Roman" w:hAnsi="Times New Roman"/>
          <w:b/>
          <w:color w:val="000000"/>
          <w:lang/>
        </w:rPr>
        <w:t>Назив, адреса и интернет страница наручиоца</w:t>
      </w:r>
      <w:r w:rsidRPr="00BD4C7E">
        <w:rPr>
          <w:rFonts w:ascii="Times New Roman" w:hAnsi="Times New Roman"/>
          <w:color w:val="000000"/>
          <w:lang/>
        </w:rPr>
        <w:t>: Инстутут за рехабилитацију, Сокобањска 17, Београд</w:t>
      </w:r>
      <w:r>
        <w:rPr>
          <w:rFonts w:ascii="Times New Roman" w:hAnsi="Times New Roman"/>
          <w:color w:val="000000"/>
          <w:lang/>
        </w:rPr>
        <w:t xml:space="preserve">; </w:t>
      </w:r>
      <w:r>
        <w:rPr>
          <w:rFonts w:ascii="Times New Roman" w:hAnsi="Times New Roman"/>
          <w:color w:val="000000"/>
        </w:rPr>
        <w:t>www.rehabilitacija.com</w:t>
      </w:r>
    </w:p>
    <w:p w:rsidR="00E9271B" w:rsidRPr="00BD4C7E" w:rsidRDefault="00E9271B" w:rsidP="00E9271B">
      <w:pPr>
        <w:pStyle w:val="NormalWeb"/>
        <w:shd w:val="clear" w:color="auto" w:fill="FFFFFF"/>
        <w:spacing w:line="408" w:lineRule="atLeast"/>
        <w:rPr>
          <w:color w:val="000000"/>
          <w:lang/>
        </w:rPr>
      </w:pPr>
      <w:r w:rsidRPr="007E371F">
        <w:rPr>
          <w:b/>
          <w:color w:val="000000"/>
        </w:rPr>
        <w:t xml:space="preserve">2. </w:t>
      </w:r>
      <w:r w:rsidRPr="007E371F">
        <w:rPr>
          <w:b/>
          <w:color w:val="000000"/>
          <w:lang/>
        </w:rPr>
        <w:t>Врста наручиоца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Здравствена установа</w:t>
      </w:r>
    </w:p>
    <w:p w:rsidR="00A54A2A" w:rsidRPr="00C44107" w:rsidRDefault="00E9271B" w:rsidP="00A54A2A">
      <w:pPr>
        <w:rPr>
          <w:rFonts w:ascii="Times New Roman" w:hAnsi="Times New Roman"/>
          <w:b/>
          <w:color w:val="000000"/>
        </w:rPr>
      </w:pPr>
      <w:r w:rsidRPr="00306B80">
        <w:rPr>
          <w:rFonts w:ascii="Times New Roman" w:hAnsi="Times New Roman"/>
          <w:b/>
          <w:color w:val="000000"/>
        </w:rPr>
        <w:t>3.</w:t>
      </w:r>
      <w:r w:rsidRPr="00C44107">
        <w:rPr>
          <w:rFonts w:ascii="Times New Roman" w:hAnsi="Times New Roman"/>
          <w:b/>
          <w:color w:val="000000"/>
        </w:rPr>
        <w:t xml:space="preserve"> </w:t>
      </w:r>
      <w:r w:rsidRPr="00C44107">
        <w:rPr>
          <w:rFonts w:ascii="Times New Roman" w:hAnsi="Times New Roman"/>
          <w:b/>
          <w:color w:val="000000"/>
          <w:lang/>
        </w:rPr>
        <w:t>Предмет набавке</w:t>
      </w:r>
      <w:r w:rsidR="00306B80">
        <w:rPr>
          <w:rFonts w:ascii="Times New Roman" w:hAnsi="Times New Roman"/>
          <w:color w:val="000000"/>
          <w:lang/>
        </w:rPr>
        <w:t xml:space="preserve">: </w:t>
      </w:r>
      <w:r w:rsidR="00306B80" w:rsidRPr="00306B80">
        <w:rPr>
          <w:rFonts w:ascii="Times New Roman" w:hAnsi="Times New Roman" w:hint="eastAsia"/>
          <w:color w:val="000000"/>
          <w:lang/>
        </w:rPr>
        <w:t>ЈН</w:t>
      </w:r>
      <w:r w:rsidR="00306B80" w:rsidRPr="00306B80">
        <w:rPr>
          <w:rFonts w:ascii="Times New Roman" w:hAnsi="Times New Roman"/>
          <w:color w:val="000000"/>
          <w:lang/>
        </w:rPr>
        <w:t xml:space="preserve"> 13/20 </w:t>
      </w:r>
      <w:r w:rsidR="00306B80" w:rsidRPr="00306B80">
        <w:rPr>
          <w:rFonts w:ascii="Times New Roman" w:hAnsi="Times New Roman"/>
          <w:color w:val="000000"/>
          <w:lang/>
        </w:rPr>
        <w:t>Медицински потрошни материјал, по партијама</w:t>
      </w:r>
      <w:r w:rsidR="00306B80">
        <w:rPr>
          <w:rFonts w:ascii="Times New Roman" w:hAnsi="Times New Roman"/>
          <w:color w:val="000000"/>
          <w:lang/>
        </w:rPr>
        <w:t>,</w:t>
      </w:r>
      <w:r w:rsidR="00A54A2A">
        <w:rPr>
          <w:rFonts w:ascii="Times New Roman" w:hAnsi="Times New Roman"/>
          <w:color w:val="000000"/>
          <w:lang/>
        </w:rPr>
        <w:t xml:space="preserve"> </w:t>
      </w:r>
      <w:r w:rsidR="00A54A2A" w:rsidRPr="00A54A2A">
        <w:rPr>
          <w:rFonts w:ascii="Times New Roman" w:hAnsi="Times New Roman"/>
          <w:color w:val="000000"/>
          <w:lang/>
        </w:rPr>
        <w:t>Партија 2 Галенски лекови</w:t>
      </w:r>
    </w:p>
    <w:p w:rsidR="00306B80" w:rsidRPr="00306B80" w:rsidRDefault="00306B80" w:rsidP="00306B80">
      <w:pPr>
        <w:rPr>
          <w:rFonts w:ascii="Times New Roman" w:hAnsi="Times New Roman"/>
          <w:color w:val="000000"/>
          <w:lang/>
        </w:rPr>
      </w:pPr>
    </w:p>
    <w:p w:rsidR="00306B80" w:rsidRPr="00306B80" w:rsidRDefault="00E9271B" w:rsidP="00E9271B">
      <w:pPr>
        <w:spacing w:line="300" w:lineRule="exact"/>
        <w:rPr>
          <w:rFonts w:ascii="Times New Roman" w:eastAsiaTheme="minorHAnsi" w:hAnsi="Times New Roman"/>
          <w:sz w:val="22"/>
          <w:szCs w:val="20"/>
          <w:lang/>
        </w:rPr>
      </w:pPr>
      <w:r>
        <w:rPr>
          <w:rFonts w:ascii="Times New Roman" w:hAnsi="Times New Roman"/>
          <w:b/>
          <w:color w:val="000000"/>
          <w:lang/>
        </w:rPr>
        <w:t xml:space="preserve">4. </w:t>
      </w:r>
      <w:r w:rsidRPr="007E371F">
        <w:rPr>
          <w:rFonts w:ascii="Times New Roman" w:hAnsi="Times New Roman"/>
          <w:b/>
          <w:color w:val="000000"/>
          <w:lang/>
        </w:rPr>
        <w:t>Назив и ознака из Општег речника набавке</w:t>
      </w:r>
      <w:r w:rsidR="00306B80">
        <w:rPr>
          <w:rFonts w:ascii="Times New Roman" w:hAnsi="Times New Roman"/>
          <w:b/>
          <w:color w:val="000000"/>
          <w:lang/>
        </w:rPr>
        <w:t>:</w:t>
      </w:r>
      <w:r w:rsidR="00A54A2A" w:rsidRPr="00A54A2A">
        <w:rPr>
          <w:rFonts w:ascii="Times New Roman" w:hAnsi="Times New Roman"/>
          <w:color w:val="000000"/>
          <w:lang/>
        </w:rPr>
        <w:t>33692600 Галенски раствори</w:t>
      </w:r>
    </w:p>
    <w:p w:rsidR="00306B80" w:rsidRPr="00306B80" w:rsidRDefault="00306B80" w:rsidP="00E9271B">
      <w:pPr>
        <w:spacing w:line="300" w:lineRule="exact"/>
        <w:rPr>
          <w:rFonts w:ascii="Times New Roman" w:eastAsiaTheme="minorHAnsi" w:hAnsi="Times New Roman"/>
          <w:sz w:val="22"/>
          <w:szCs w:val="20"/>
          <w:lang/>
        </w:rPr>
      </w:pPr>
    </w:p>
    <w:p w:rsidR="00E9271B" w:rsidRPr="00362495" w:rsidRDefault="00E9271B" w:rsidP="00306B80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 w:rsidRPr="00AA2F36">
        <w:rPr>
          <w:b/>
          <w:color w:val="000000"/>
          <w:lang/>
        </w:rPr>
        <w:t>5.Процењена вредност јавне набавке</w:t>
      </w:r>
      <w:r w:rsidRPr="00AA2F36">
        <w:rPr>
          <w:color w:val="000000"/>
          <w:lang/>
        </w:rPr>
        <w:t>:</w:t>
      </w:r>
      <w:r w:rsidR="00A54A2A">
        <w:rPr>
          <w:color w:val="000000"/>
          <w:lang/>
        </w:rPr>
        <w:t xml:space="preserve"> </w:t>
      </w:r>
      <w:r w:rsidR="00306B80">
        <w:rPr>
          <w:color w:val="000000"/>
          <w:lang/>
        </w:rPr>
        <w:t xml:space="preserve">820.000,00 </w:t>
      </w:r>
      <w:r w:rsidRPr="00BD4C7E">
        <w:rPr>
          <w:color w:val="000000"/>
          <w:lang/>
        </w:rPr>
        <w:t>дин. без ПДВ-а</w:t>
      </w:r>
      <w:r>
        <w:rPr>
          <w:color w:val="000000"/>
          <w:lang/>
        </w:rPr>
        <w:t xml:space="preserve">, </w:t>
      </w:r>
      <w:r>
        <w:rPr>
          <w:color w:val="000000"/>
          <w:lang/>
        </w:rPr>
        <w:t xml:space="preserve">за партију </w:t>
      </w:r>
      <w:r w:rsidR="00A54A2A">
        <w:rPr>
          <w:color w:val="000000"/>
          <w:lang/>
        </w:rPr>
        <w:t>2</w:t>
      </w:r>
      <w:r w:rsidR="00306B80">
        <w:rPr>
          <w:color w:val="000000"/>
          <w:lang/>
        </w:rPr>
        <w:t xml:space="preserve"> </w:t>
      </w:r>
      <w:r w:rsidR="00A54A2A">
        <w:rPr>
          <w:color w:val="000000"/>
          <w:lang/>
        </w:rPr>
        <w:t>90.000,00</w:t>
      </w:r>
      <w:r w:rsidR="00306B80">
        <w:rPr>
          <w:color w:val="000000"/>
          <w:lang/>
        </w:rPr>
        <w:t xml:space="preserve"> дин. без ПДВ-а.</w:t>
      </w:r>
    </w:p>
    <w:p w:rsidR="00E9271B" w:rsidRPr="00BD4C7E" w:rsidRDefault="00E9271B" w:rsidP="00306B80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 w:rsidRPr="007E371F">
        <w:rPr>
          <w:b/>
          <w:color w:val="000000"/>
        </w:rPr>
        <w:t xml:space="preserve">6. </w:t>
      </w:r>
      <w:r w:rsidRPr="007E371F">
        <w:rPr>
          <w:b/>
          <w:color w:val="000000"/>
          <w:lang/>
        </w:rPr>
        <w:t>Број примљених понуда</w:t>
      </w:r>
      <w:r w:rsidRPr="00BD4C7E">
        <w:rPr>
          <w:color w:val="000000"/>
          <w:lang/>
        </w:rPr>
        <w:t>:</w:t>
      </w:r>
      <w:r w:rsidR="00306B80">
        <w:rPr>
          <w:color w:val="000000"/>
          <w:lang/>
        </w:rPr>
        <w:t xml:space="preserve"> </w:t>
      </w:r>
      <w:r>
        <w:rPr>
          <w:color w:val="000000"/>
          <w:lang/>
        </w:rPr>
        <w:t>0</w:t>
      </w:r>
      <w:r w:rsidRPr="00BD4C7E">
        <w:rPr>
          <w:color w:val="000000"/>
          <w:lang/>
        </w:rPr>
        <w:t xml:space="preserve"> (</w:t>
      </w:r>
      <w:r>
        <w:rPr>
          <w:color w:val="000000"/>
          <w:lang/>
        </w:rPr>
        <w:t>нула</w:t>
      </w:r>
      <w:r w:rsidRPr="00BD4C7E">
        <w:rPr>
          <w:color w:val="000000"/>
          <w:lang/>
        </w:rPr>
        <w:t>)</w:t>
      </w:r>
    </w:p>
    <w:p w:rsidR="00E9271B" w:rsidRPr="00C44107" w:rsidRDefault="00E9271B" w:rsidP="00E9271B">
      <w:pPr>
        <w:pStyle w:val="NormalWeb"/>
        <w:spacing w:line="408" w:lineRule="atLeast"/>
        <w:rPr>
          <w:color w:val="000000"/>
          <w:lang/>
        </w:rPr>
      </w:pPr>
      <w:r w:rsidRPr="007E371F">
        <w:rPr>
          <w:b/>
          <w:color w:val="000000"/>
          <w:lang/>
        </w:rPr>
        <w:t>7.Подаци о понуђачима</w:t>
      </w:r>
      <w:r>
        <w:rPr>
          <w:b/>
          <w:color w:val="000000"/>
          <w:lang/>
        </w:rPr>
        <w:t>: /</w:t>
      </w:r>
    </w:p>
    <w:p w:rsidR="00E9271B" w:rsidRPr="00BD4C7E" w:rsidRDefault="00E9271B" w:rsidP="00E9271B">
      <w:pPr>
        <w:pStyle w:val="NormalWeb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lang/>
        </w:rPr>
      </w:pPr>
      <w:r>
        <w:rPr>
          <w:b/>
          <w:color w:val="000000"/>
          <w:lang/>
        </w:rPr>
        <w:t>8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Разлог за обуставу поступ</w:t>
      </w:r>
      <w:r>
        <w:rPr>
          <w:b/>
          <w:color w:val="000000"/>
        </w:rPr>
        <w:t>к</w:t>
      </w:r>
      <w:r w:rsidRPr="007E371F">
        <w:rPr>
          <w:b/>
          <w:color w:val="000000"/>
          <w:lang/>
        </w:rPr>
        <w:t>а:</w:t>
      </w:r>
      <w:r>
        <w:rPr>
          <w:color w:val="000000"/>
          <w:lang/>
        </w:rPr>
        <w:t xml:space="preserve"> Одбијене све неодговарајуће и неприхватљиве понуде (нема понуда)</w:t>
      </w:r>
      <w:bookmarkStart w:id="0" w:name="_GoBack"/>
      <w:bookmarkEnd w:id="0"/>
      <w:r w:rsidR="00306B80">
        <w:rPr>
          <w:color w:val="000000"/>
          <w:lang/>
        </w:rPr>
        <w:t>.</w:t>
      </w:r>
    </w:p>
    <w:p w:rsidR="00E9271B" w:rsidRPr="000B016E" w:rsidRDefault="00E9271B" w:rsidP="00E9271B">
      <w:pPr>
        <w:pStyle w:val="NormalWeb"/>
        <w:shd w:val="clear" w:color="auto" w:fill="FFFFFF"/>
        <w:spacing w:line="408" w:lineRule="atLeast"/>
        <w:rPr>
          <w:lang/>
        </w:rPr>
      </w:pPr>
      <w:r>
        <w:rPr>
          <w:b/>
          <w:color w:val="000000"/>
          <w:lang/>
        </w:rPr>
        <w:t>9</w:t>
      </w:r>
      <w:r w:rsidRPr="007E371F">
        <w:rPr>
          <w:b/>
          <w:color w:val="000000"/>
        </w:rPr>
        <w:t>.</w:t>
      </w:r>
      <w:r w:rsidRPr="007E371F">
        <w:rPr>
          <w:b/>
          <w:color w:val="000000"/>
          <w:lang/>
        </w:rPr>
        <w:t>Када ће поступак бити поново спроведен</w:t>
      </w:r>
      <w:r w:rsidRPr="00BD4C7E">
        <w:rPr>
          <w:color w:val="000000"/>
          <w:lang/>
        </w:rPr>
        <w:t xml:space="preserve">: </w:t>
      </w:r>
      <w:r>
        <w:rPr>
          <w:color w:val="000000"/>
          <w:lang/>
        </w:rPr>
        <w:t>у 2020. години</w:t>
      </w:r>
    </w:p>
    <w:p w:rsidR="00E9271B" w:rsidRPr="00362495" w:rsidRDefault="00E9271B" w:rsidP="00E9271B">
      <w:pPr>
        <w:spacing w:before="240"/>
        <w:jc w:val="right"/>
        <w:rPr>
          <w:rFonts w:ascii="Times New Roman" w:hAnsi="Times New Roman"/>
          <w:b/>
          <w:lang/>
        </w:rPr>
      </w:pPr>
    </w:p>
    <w:p w:rsidR="00E9271B" w:rsidRPr="00C44107" w:rsidRDefault="00E9271B" w:rsidP="00E9271B">
      <w:pPr>
        <w:jc w:val="right"/>
        <w:rPr>
          <w:rFonts w:ascii="Times New Roman" w:hAnsi="Times New Roman"/>
          <w:b/>
          <w:lang/>
        </w:rPr>
      </w:pPr>
      <w:r w:rsidRPr="00362495">
        <w:rPr>
          <w:rFonts w:ascii="Times New Roman" w:hAnsi="Times New Roman"/>
          <w:b/>
          <w:lang/>
        </w:rPr>
        <w:t xml:space="preserve">Комисија за ЈН </w:t>
      </w:r>
      <w:r w:rsidR="00306B80">
        <w:rPr>
          <w:rFonts w:ascii="Times New Roman" w:hAnsi="Times New Roman"/>
          <w:b/>
          <w:lang/>
        </w:rPr>
        <w:t>13</w:t>
      </w:r>
      <w:r>
        <w:rPr>
          <w:rFonts w:ascii="Times New Roman" w:hAnsi="Times New Roman"/>
          <w:b/>
          <w:lang/>
        </w:rPr>
        <w:t>/20</w:t>
      </w:r>
    </w:p>
    <w:p w:rsidR="00E9271B" w:rsidRDefault="00E9271B" w:rsidP="00E9271B">
      <w:pPr>
        <w:jc w:val="center"/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pPr>
        <w:rPr>
          <w:rFonts w:ascii="Times New Roman" w:hAnsi="Times New Roman"/>
          <w:sz w:val="28"/>
          <w:szCs w:val="28"/>
          <w:lang/>
        </w:rPr>
      </w:pPr>
    </w:p>
    <w:p w:rsidR="00E9271B" w:rsidRDefault="00E9271B" w:rsidP="00E9271B">
      <w:r>
        <w:t>1</w:t>
      </w:r>
    </w:p>
    <w:p w:rsidR="00B0524C" w:rsidRDefault="00B0524C"/>
    <w:sectPr w:rsidR="00B0524C" w:rsidSect="00C44107">
      <w:pgSz w:w="11907" w:h="16840" w:code="9"/>
      <w:pgMar w:top="899" w:right="1559" w:bottom="360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71B"/>
    <w:rsid w:val="00306B80"/>
    <w:rsid w:val="00866157"/>
    <w:rsid w:val="00A54A2A"/>
    <w:rsid w:val="00B0524C"/>
    <w:rsid w:val="00BD1EAC"/>
    <w:rsid w:val="00E9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1B"/>
    <w:pPr>
      <w:spacing w:after="0" w:line="240" w:lineRule="auto"/>
      <w:jc w:val="both"/>
    </w:pPr>
    <w:rPr>
      <w:rFonts w:ascii="Humanist777" w:eastAsia="Times New Roman" w:hAnsi="Humanist777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71B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Vesna Mitić</cp:lastModifiedBy>
  <cp:revision>2</cp:revision>
  <cp:lastPrinted>2020-05-11T06:49:00Z</cp:lastPrinted>
  <dcterms:created xsi:type="dcterms:W3CDTF">2020-05-11T07:42:00Z</dcterms:created>
  <dcterms:modified xsi:type="dcterms:W3CDTF">2020-05-11T07:42:00Z</dcterms:modified>
</cp:coreProperties>
</file>