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1B" w:rsidRPr="00E9271B" w:rsidRDefault="00E9271B" w:rsidP="00E9271B">
      <w:pPr>
        <w:jc w:val="left"/>
        <w:rPr>
          <w:rFonts w:ascii="Times New Roman" w:hAnsi="Times New Roman"/>
          <w:lang/>
        </w:rPr>
      </w:pPr>
      <w:r w:rsidRPr="000B016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5550" cy="1209040"/>
            <wp:effectExtent l="0" t="0" r="0" b="0"/>
            <wp:wrapSquare wrapText="bothSides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1709">
        <w:rPr>
          <w:rFonts w:ascii="Times New Roman" w:hAnsi="Times New Roman"/>
          <w:color w:val="000000"/>
          <w:lang/>
        </w:rPr>
        <w:t>Број:</w:t>
      </w:r>
      <w:r w:rsidRPr="000B016E">
        <w:rPr>
          <w:rFonts w:ascii="Times New Roman" w:hAnsi="Times New Roman"/>
          <w:color w:val="000000"/>
          <w:lang/>
        </w:rPr>
        <w:t>01-</w:t>
      </w:r>
      <w:r w:rsidR="007C1709">
        <w:rPr>
          <w:rFonts w:ascii="Times New Roman" w:hAnsi="Times New Roman"/>
          <w:color w:val="000000"/>
          <w:lang/>
        </w:rPr>
        <w:t>689</w:t>
      </w:r>
      <w:r w:rsidRPr="000B016E">
        <w:rPr>
          <w:rFonts w:ascii="Times New Roman" w:hAnsi="Times New Roman"/>
          <w:color w:val="000000"/>
          <w:lang/>
        </w:rPr>
        <w:t>-8/</w:t>
      </w:r>
      <w:r>
        <w:rPr>
          <w:rFonts w:ascii="Times New Roman" w:hAnsi="Times New Roman"/>
          <w:color w:val="000000"/>
          <w:lang/>
        </w:rPr>
        <w:t>20</w:t>
      </w:r>
      <w:r>
        <w:rPr>
          <w:rFonts w:ascii="Times New Roman" w:hAnsi="Times New Roman"/>
          <w:color w:val="000000"/>
          <w:lang/>
        </w:rPr>
        <w:t>-</w:t>
      </w:r>
      <w:r w:rsidR="007C1709">
        <w:rPr>
          <w:rFonts w:ascii="Times New Roman" w:hAnsi="Times New Roman"/>
          <w:color w:val="000000"/>
          <w:lang/>
        </w:rPr>
        <w:t>1</w:t>
      </w:r>
    </w:p>
    <w:p w:rsidR="00E9271B" w:rsidRPr="000B016E" w:rsidRDefault="00E9271B" w:rsidP="00E9271B">
      <w:pPr>
        <w:jc w:val="left"/>
        <w:rPr>
          <w:rFonts w:ascii="Times New Roman" w:hAnsi="Times New Roman"/>
          <w:color w:val="000000"/>
          <w:lang/>
        </w:rPr>
      </w:pPr>
      <w:r w:rsidRPr="000B016E">
        <w:rPr>
          <w:rFonts w:ascii="Times New Roman" w:hAnsi="Times New Roman"/>
          <w:color w:val="000000"/>
          <w:lang/>
        </w:rPr>
        <w:t xml:space="preserve">Датум:  </w:t>
      </w:r>
      <w:r w:rsidR="007C1709">
        <w:rPr>
          <w:rFonts w:ascii="Times New Roman" w:hAnsi="Times New Roman"/>
          <w:color w:val="000000"/>
          <w:lang/>
        </w:rPr>
        <w:t>01.06.2020.</w:t>
      </w:r>
    </w:p>
    <w:p w:rsidR="00E9271B" w:rsidRDefault="00E9271B" w:rsidP="00E9271B">
      <w:pPr>
        <w:spacing w:before="240"/>
        <w:jc w:val="center"/>
        <w:rPr>
          <w:rFonts w:ascii="Times New Roman" w:hAnsi="Times New Roman"/>
          <w:b/>
          <w:color w:val="000000"/>
          <w:lang/>
        </w:rPr>
      </w:pPr>
    </w:p>
    <w:p w:rsidR="00E9271B" w:rsidRDefault="00E9271B" w:rsidP="00E9271B">
      <w:pPr>
        <w:jc w:val="center"/>
        <w:rPr>
          <w:rFonts w:ascii="Times New Roman" w:hAnsi="Times New Roman"/>
          <w:b/>
          <w:color w:val="000000"/>
          <w:lang/>
        </w:rPr>
      </w:pPr>
      <w:r w:rsidRPr="00BD4C7E">
        <w:rPr>
          <w:rFonts w:ascii="Times New Roman" w:hAnsi="Times New Roman"/>
          <w:b/>
          <w:color w:val="000000"/>
          <w:lang/>
        </w:rPr>
        <w:t>ОБАВЕШТЕЊЕ О ОБУСТАВИ ПОСТУПКА</w:t>
      </w:r>
    </w:p>
    <w:p w:rsidR="00E9271B" w:rsidRDefault="00E9271B" w:rsidP="00E9271B">
      <w:pPr>
        <w:jc w:val="center"/>
        <w:rPr>
          <w:rFonts w:ascii="Times New Roman" w:hAnsi="Times New Roman"/>
          <w:b/>
          <w:color w:val="00000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за јавну набавку услуга мале вредности </w:t>
      </w:r>
    </w:p>
    <w:p w:rsidR="00E9271B" w:rsidRDefault="00E9271B" w:rsidP="00E9271B">
      <w:pPr>
        <w:jc w:val="center"/>
        <w:rPr>
          <w:rFonts w:ascii="Times New Roman" w:hAnsi="Times New Roman"/>
          <w:b/>
          <w:color w:val="000000"/>
          <w:lang/>
        </w:rPr>
      </w:pPr>
      <w:r w:rsidRPr="00785BFC">
        <w:rPr>
          <w:rFonts w:ascii="Times New Roman" w:hAnsi="Times New Roman" w:hint="eastAsia"/>
          <w:b/>
          <w:color w:val="000000"/>
          <w:lang/>
        </w:rPr>
        <w:t>ЈН</w:t>
      </w:r>
      <w:r w:rsidR="007C1709">
        <w:rPr>
          <w:rFonts w:ascii="Times New Roman" w:hAnsi="Times New Roman"/>
          <w:b/>
          <w:color w:val="000000"/>
          <w:lang/>
        </w:rPr>
        <w:t xml:space="preserve"> 18/20</w:t>
      </w:r>
      <w:r w:rsidR="00C1506D">
        <w:rPr>
          <w:rFonts w:ascii="Times New Roman" w:hAnsi="Times New Roman"/>
          <w:b/>
          <w:color w:val="000000"/>
          <w:lang/>
        </w:rPr>
        <w:t xml:space="preserve"> </w:t>
      </w:r>
      <w:r w:rsidR="00C1506D">
        <w:rPr>
          <w:rFonts w:ascii="Times New Roman" w:hAnsi="Times New Roman"/>
          <w:b/>
          <w:color w:val="000000"/>
          <w:lang/>
        </w:rPr>
        <w:t>Услуге осигурања, по партијама</w:t>
      </w:r>
    </w:p>
    <w:p w:rsidR="00E9271B" w:rsidRPr="00C44107" w:rsidRDefault="00E9271B" w:rsidP="00E9271B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/>
        </w:rPr>
        <w:t xml:space="preserve">Партија </w:t>
      </w:r>
      <w:r w:rsidR="00C1506D">
        <w:rPr>
          <w:rFonts w:ascii="Times New Roman" w:hAnsi="Times New Roman"/>
          <w:b/>
          <w:color w:val="000000"/>
          <w:lang/>
        </w:rPr>
        <w:t>1</w:t>
      </w:r>
      <w:r>
        <w:rPr>
          <w:rFonts w:ascii="Times New Roman" w:hAnsi="Times New Roman"/>
          <w:b/>
          <w:color w:val="000000"/>
          <w:lang/>
        </w:rPr>
        <w:t xml:space="preserve"> – </w:t>
      </w:r>
      <w:r w:rsidR="00C1506D">
        <w:rPr>
          <w:rFonts w:ascii="Times New Roman" w:hAnsi="Times New Roman"/>
          <w:b/>
          <w:color w:val="000000"/>
          <w:lang/>
        </w:rPr>
        <w:t>Осигурање имовине</w:t>
      </w:r>
      <w:r>
        <w:rPr>
          <w:rFonts w:ascii="Times New Roman" w:hAnsi="Times New Roman"/>
          <w:b/>
          <w:color w:val="000000"/>
          <w:lang/>
        </w:rPr>
        <w:t xml:space="preserve"> </w:t>
      </w:r>
    </w:p>
    <w:p w:rsidR="00E9271B" w:rsidRDefault="00E9271B" w:rsidP="00E9271B">
      <w:pPr>
        <w:tabs>
          <w:tab w:val="left" w:pos="6540"/>
        </w:tabs>
        <w:rPr>
          <w:rFonts w:ascii="Times New Roman" w:hAnsi="Times New Roman"/>
          <w:color w:val="000000"/>
          <w:lang/>
        </w:rPr>
      </w:pPr>
    </w:p>
    <w:p w:rsidR="00E9271B" w:rsidRPr="00785BFC" w:rsidRDefault="00E9271B" w:rsidP="00E9271B">
      <w:pPr>
        <w:tabs>
          <w:tab w:val="left" w:pos="6540"/>
        </w:tabs>
        <w:rPr>
          <w:rFonts w:ascii="Times New Roman" w:hAnsi="Times New Roman"/>
          <w:color w:val="000000"/>
          <w:lang/>
        </w:rPr>
      </w:pPr>
    </w:p>
    <w:p w:rsidR="00E9271B" w:rsidRDefault="00E9271B" w:rsidP="006F2097">
      <w:pPr>
        <w:tabs>
          <w:tab w:val="left" w:pos="6255"/>
        </w:tabs>
        <w:rPr>
          <w:rFonts w:ascii="Times New Roman" w:hAnsi="Times New Roman"/>
          <w:color w:val="000000"/>
          <w:lang/>
        </w:rPr>
      </w:pPr>
      <w:r w:rsidRPr="00BD4C7E">
        <w:rPr>
          <w:rFonts w:ascii="Times New Roman" w:hAnsi="Times New Roman"/>
          <w:color w:val="000000"/>
        </w:rPr>
        <w:tab/>
      </w:r>
    </w:p>
    <w:p w:rsidR="00E9271B" w:rsidRPr="00312F95" w:rsidRDefault="00E9271B" w:rsidP="006F2097">
      <w:pPr>
        <w:tabs>
          <w:tab w:val="left" w:pos="6255"/>
        </w:tabs>
        <w:rPr>
          <w:rFonts w:ascii="Times New Roman" w:hAnsi="Times New Roman"/>
          <w:color w:val="000000"/>
        </w:rPr>
      </w:pPr>
      <w:r w:rsidRPr="007E371F">
        <w:rPr>
          <w:rFonts w:ascii="Times New Roman" w:hAnsi="Times New Roman"/>
          <w:b/>
          <w:color w:val="000000"/>
          <w:lang/>
        </w:rPr>
        <w:t>1</w:t>
      </w:r>
      <w:r w:rsidRPr="007E371F">
        <w:rPr>
          <w:rFonts w:ascii="Times New Roman" w:hAnsi="Times New Roman"/>
          <w:b/>
          <w:color w:val="000000"/>
        </w:rPr>
        <w:t xml:space="preserve">. </w:t>
      </w:r>
      <w:r w:rsidRPr="007E371F">
        <w:rPr>
          <w:rFonts w:ascii="Times New Roman" w:hAnsi="Times New Roman"/>
          <w:b/>
          <w:color w:val="000000"/>
          <w:lang/>
        </w:rPr>
        <w:t>Назив, адреса и интернет страница наручиоца</w:t>
      </w:r>
      <w:r w:rsidRPr="00BD4C7E">
        <w:rPr>
          <w:rFonts w:ascii="Times New Roman" w:hAnsi="Times New Roman"/>
          <w:color w:val="000000"/>
          <w:lang/>
        </w:rPr>
        <w:t>: Инстутут за рехабилитацију, Сокобањска 17, Београд</w:t>
      </w:r>
      <w:r>
        <w:rPr>
          <w:rFonts w:ascii="Times New Roman" w:hAnsi="Times New Roman"/>
          <w:color w:val="000000"/>
          <w:lang/>
        </w:rPr>
        <w:t xml:space="preserve">; </w:t>
      </w:r>
      <w:r>
        <w:rPr>
          <w:rFonts w:ascii="Times New Roman" w:hAnsi="Times New Roman"/>
          <w:color w:val="000000"/>
        </w:rPr>
        <w:t>www.rehabilitacija.com</w:t>
      </w:r>
    </w:p>
    <w:p w:rsidR="00E9271B" w:rsidRPr="00BD4C7E" w:rsidRDefault="00E9271B" w:rsidP="006F2097">
      <w:pPr>
        <w:pStyle w:val="NormalWeb"/>
        <w:shd w:val="clear" w:color="auto" w:fill="FFFFFF"/>
        <w:rPr>
          <w:color w:val="000000"/>
          <w:lang/>
        </w:rPr>
      </w:pPr>
      <w:r w:rsidRPr="007E371F">
        <w:rPr>
          <w:b/>
          <w:color w:val="000000"/>
        </w:rPr>
        <w:t xml:space="preserve">2. </w:t>
      </w:r>
      <w:r w:rsidRPr="007E371F">
        <w:rPr>
          <w:b/>
          <w:color w:val="000000"/>
          <w:lang/>
        </w:rPr>
        <w:t>Врста наручиоца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Здравствена установа</w:t>
      </w:r>
    </w:p>
    <w:p w:rsidR="00E9271B" w:rsidRPr="00C1506D" w:rsidRDefault="00E9271B" w:rsidP="006F2097">
      <w:pPr>
        <w:rPr>
          <w:rFonts w:ascii="Times New Roman" w:hAnsi="Times New Roman"/>
          <w:b/>
          <w:color w:val="000000"/>
          <w:lang/>
        </w:rPr>
      </w:pPr>
      <w:r w:rsidRPr="006F2097">
        <w:rPr>
          <w:rFonts w:ascii="Times New Roman" w:hAnsi="Times New Roman"/>
          <w:b/>
          <w:color w:val="000000"/>
        </w:rPr>
        <w:t>3.</w:t>
      </w:r>
      <w:r w:rsidRPr="00C44107">
        <w:rPr>
          <w:rFonts w:ascii="Times New Roman" w:hAnsi="Times New Roman"/>
          <w:b/>
          <w:color w:val="000000"/>
        </w:rPr>
        <w:t xml:space="preserve"> </w:t>
      </w:r>
      <w:r w:rsidRPr="00C44107">
        <w:rPr>
          <w:rFonts w:ascii="Times New Roman" w:hAnsi="Times New Roman"/>
          <w:b/>
          <w:color w:val="000000"/>
          <w:lang/>
        </w:rPr>
        <w:t>Предмет набавке</w:t>
      </w:r>
      <w:proofErr w:type="gramStart"/>
      <w:r w:rsidR="006F2097">
        <w:rPr>
          <w:rFonts w:ascii="Times New Roman" w:hAnsi="Times New Roman"/>
          <w:color w:val="000000"/>
          <w:lang/>
        </w:rPr>
        <w:t>:</w:t>
      </w:r>
      <w:r w:rsidR="00C1506D" w:rsidRPr="00C1506D">
        <w:rPr>
          <w:rFonts w:ascii="Times New Roman" w:hAnsi="Times New Roman" w:hint="eastAsia"/>
          <w:color w:val="000000"/>
          <w:lang/>
        </w:rPr>
        <w:t>ЈН</w:t>
      </w:r>
      <w:proofErr w:type="gramEnd"/>
      <w:r w:rsidR="00C1506D" w:rsidRPr="00C1506D">
        <w:rPr>
          <w:rFonts w:ascii="Times New Roman" w:hAnsi="Times New Roman"/>
          <w:color w:val="000000"/>
          <w:lang/>
        </w:rPr>
        <w:t xml:space="preserve"> 18/20 </w:t>
      </w:r>
      <w:r w:rsidR="00C1506D" w:rsidRPr="00C1506D">
        <w:rPr>
          <w:rFonts w:ascii="Times New Roman" w:hAnsi="Times New Roman"/>
          <w:color w:val="000000"/>
          <w:lang/>
        </w:rPr>
        <w:t>Услуге осигурања, по партијама, Партија 1 – Осигурање имовине</w:t>
      </w:r>
      <w:r w:rsidR="00C1506D">
        <w:rPr>
          <w:rFonts w:ascii="Times New Roman" w:hAnsi="Times New Roman"/>
          <w:b/>
          <w:color w:val="000000"/>
          <w:lang/>
        </w:rPr>
        <w:t xml:space="preserve"> </w:t>
      </w:r>
    </w:p>
    <w:p w:rsidR="00E9271B" w:rsidRPr="00362495" w:rsidRDefault="00E9271B" w:rsidP="006F2097">
      <w:pPr>
        <w:jc w:val="left"/>
        <w:rPr>
          <w:rFonts w:ascii="Times New Roman" w:hAnsi="Times New Roman"/>
          <w:b/>
          <w:color w:val="000000"/>
          <w:lang/>
        </w:rPr>
      </w:pPr>
    </w:p>
    <w:p w:rsidR="00E9271B" w:rsidRDefault="00E9271B" w:rsidP="006F2097">
      <w:pPr>
        <w:rPr>
          <w:rFonts w:ascii="Times New Roman" w:hAnsi="Times New Roman"/>
          <w:color w:val="00000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4. </w:t>
      </w:r>
      <w:r w:rsidRPr="007E371F">
        <w:rPr>
          <w:rFonts w:ascii="Times New Roman" w:hAnsi="Times New Roman"/>
          <w:b/>
          <w:color w:val="000000"/>
          <w:lang/>
        </w:rPr>
        <w:t>Назив и ознака из Општег речника набавке</w:t>
      </w:r>
      <w:r w:rsidR="00C1506D">
        <w:rPr>
          <w:rFonts w:ascii="Times New Roman" w:hAnsi="Times New Roman"/>
          <w:b/>
          <w:color w:val="000000"/>
          <w:lang/>
        </w:rPr>
        <w:t xml:space="preserve">: </w:t>
      </w:r>
      <w:r w:rsidR="00C1506D" w:rsidRPr="00C1506D">
        <w:rPr>
          <w:rFonts w:ascii="Times New Roman" w:hAnsi="Times New Roman"/>
          <w:color w:val="000000"/>
          <w:lang/>
        </w:rPr>
        <w:t>66510000 услуге осигурања</w:t>
      </w:r>
    </w:p>
    <w:p w:rsidR="006F2097" w:rsidRPr="00C44107" w:rsidRDefault="006F2097" w:rsidP="006F2097">
      <w:pPr>
        <w:rPr>
          <w:rFonts w:ascii="TimesNewRoman" w:hAnsi="TimesNewRoman"/>
          <w:color w:val="000000"/>
          <w:sz w:val="26"/>
          <w:lang/>
        </w:rPr>
      </w:pPr>
    </w:p>
    <w:p w:rsidR="00E9271B" w:rsidRDefault="00E9271B" w:rsidP="006F2097">
      <w:pPr>
        <w:pStyle w:val="NormalWeb"/>
        <w:shd w:val="clear" w:color="auto" w:fill="FFFFFF"/>
        <w:spacing w:before="0" w:beforeAutospacing="0" w:after="0" w:afterAutospacing="0"/>
        <w:rPr>
          <w:color w:val="000000"/>
          <w:lang/>
        </w:rPr>
      </w:pPr>
      <w:r w:rsidRPr="00AA2F36">
        <w:rPr>
          <w:b/>
          <w:color w:val="000000"/>
          <w:lang/>
        </w:rPr>
        <w:t>5.</w:t>
      </w:r>
      <w:r w:rsidR="006F2097">
        <w:rPr>
          <w:b/>
          <w:color w:val="000000"/>
          <w:lang/>
        </w:rPr>
        <w:t xml:space="preserve"> </w:t>
      </w:r>
      <w:r w:rsidRPr="00AA2F36">
        <w:rPr>
          <w:b/>
          <w:color w:val="000000"/>
          <w:lang/>
        </w:rPr>
        <w:t>Процењена вредност јавне набавке</w:t>
      </w:r>
      <w:r w:rsidRPr="00AA2F36">
        <w:rPr>
          <w:color w:val="000000"/>
          <w:lang/>
        </w:rPr>
        <w:t xml:space="preserve">: </w:t>
      </w:r>
      <w:r w:rsidRPr="00C1506D">
        <w:rPr>
          <w:color w:val="000000"/>
          <w:lang/>
        </w:rPr>
        <w:t>2.</w:t>
      </w:r>
      <w:r w:rsidR="00C1506D" w:rsidRPr="00C1506D">
        <w:rPr>
          <w:color w:val="000000"/>
          <w:lang/>
        </w:rPr>
        <w:t>250</w:t>
      </w:r>
      <w:r w:rsidRPr="00C1506D">
        <w:rPr>
          <w:color w:val="000000"/>
          <w:lang/>
        </w:rPr>
        <w:t>.000,00дин</w:t>
      </w:r>
      <w:r w:rsidRPr="00BD4C7E">
        <w:rPr>
          <w:color w:val="000000"/>
          <w:lang/>
        </w:rPr>
        <w:t>. без ПДВ-а</w:t>
      </w:r>
      <w:r>
        <w:rPr>
          <w:color w:val="000000"/>
          <w:lang/>
        </w:rPr>
        <w:t xml:space="preserve">, </w:t>
      </w:r>
      <w:r>
        <w:rPr>
          <w:color w:val="000000"/>
          <w:lang/>
        </w:rPr>
        <w:t xml:space="preserve">за партију </w:t>
      </w:r>
      <w:r w:rsidR="00C1506D">
        <w:rPr>
          <w:color w:val="000000"/>
          <w:lang/>
        </w:rPr>
        <w:t>1</w:t>
      </w:r>
      <w:r>
        <w:rPr>
          <w:color w:val="000000"/>
          <w:lang/>
        </w:rPr>
        <w:t xml:space="preserve">: </w:t>
      </w:r>
      <w:r w:rsidR="00C1506D">
        <w:rPr>
          <w:color w:val="000000"/>
          <w:lang/>
        </w:rPr>
        <w:t>1.400.000,00 дин.</w:t>
      </w:r>
    </w:p>
    <w:p w:rsidR="006F2097" w:rsidRPr="00362495" w:rsidRDefault="006F2097" w:rsidP="006F2097">
      <w:pPr>
        <w:pStyle w:val="NormalWeb"/>
        <w:shd w:val="clear" w:color="auto" w:fill="FFFFFF"/>
        <w:spacing w:before="0" w:beforeAutospacing="0" w:after="0" w:afterAutospacing="0"/>
        <w:rPr>
          <w:color w:val="000000"/>
          <w:lang/>
        </w:rPr>
      </w:pPr>
    </w:p>
    <w:p w:rsidR="00E9271B" w:rsidRPr="00BD4C7E" w:rsidRDefault="00E9271B" w:rsidP="006F2097">
      <w:pPr>
        <w:pStyle w:val="NormalWeb"/>
        <w:shd w:val="clear" w:color="auto" w:fill="FFFFFF"/>
        <w:spacing w:before="0" w:beforeAutospacing="0" w:after="0" w:afterAutospacing="0"/>
        <w:rPr>
          <w:color w:val="000000"/>
          <w:lang/>
        </w:rPr>
      </w:pPr>
      <w:r w:rsidRPr="007E371F">
        <w:rPr>
          <w:b/>
          <w:color w:val="000000"/>
        </w:rPr>
        <w:t xml:space="preserve">6. </w:t>
      </w:r>
      <w:r w:rsidRPr="007E371F">
        <w:rPr>
          <w:b/>
          <w:color w:val="000000"/>
          <w:lang/>
        </w:rPr>
        <w:t>Број примљених понуда</w:t>
      </w:r>
      <w:r w:rsidRPr="00BD4C7E">
        <w:rPr>
          <w:color w:val="000000"/>
          <w:lang/>
        </w:rPr>
        <w:t>:</w:t>
      </w:r>
      <w:r w:rsidR="00C1506D">
        <w:rPr>
          <w:color w:val="000000"/>
          <w:lang/>
        </w:rPr>
        <w:t xml:space="preserve"> 2</w:t>
      </w:r>
      <w:r w:rsidRPr="00BD4C7E">
        <w:rPr>
          <w:color w:val="000000"/>
          <w:lang/>
        </w:rPr>
        <w:t xml:space="preserve"> (</w:t>
      </w:r>
      <w:r w:rsidR="00C1506D">
        <w:rPr>
          <w:color w:val="000000"/>
          <w:lang/>
        </w:rPr>
        <w:t>две</w:t>
      </w:r>
      <w:r w:rsidRPr="00BD4C7E">
        <w:rPr>
          <w:color w:val="000000"/>
          <w:lang/>
        </w:rPr>
        <w:t>)</w:t>
      </w:r>
    </w:p>
    <w:p w:rsidR="00C1506D" w:rsidRDefault="00E9271B" w:rsidP="006F2097">
      <w:pPr>
        <w:pStyle w:val="NormalWeb"/>
        <w:spacing w:before="240" w:beforeAutospacing="0" w:after="0" w:afterAutospacing="0"/>
        <w:rPr>
          <w:b/>
          <w:color w:val="000000"/>
          <w:lang/>
        </w:rPr>
      </w:pPr>
      <w:r w:rsidRPr="007E371F">
        <w:rPr>
          <w:b/>
          <w:color w:val="000000"/>
          <w:lang/>
        </w:rPr>
        <w:t>7.Подаци о понуђачима</w:t>
      </w:r>
      <w:r>
        <w:rPr>
          <w:b/>
          <w:color w:val="000000"/>
          <w:lang/>
        </w:rPr>
        <w:t xml:space="preserve">: </w:t>
      </w:r>
    </w:p>
    <w:p w:rsidR="00C1506D" w:rsidRDefault="00C1506D" w:rsidP="006F2097">
      <w:pPr>
        <w:pStyle w:val="NormalWeb"/>
        <w:spacing w:before="240" w:beforeAutospacing="0" w:after="0" w:afterAutospacing="0"/>
        <w:jc w:val="both"/>
        <w:rPr>
          <w:color w:val="000000"/>
          <w:sz w:val="22"/>
          <w:szCs w:val="22"/>
          <w:lang/>
        </w:rPr>
      </w:pPr>
      <w:r w:rsidRPr="00C1506D">
        <w:rPr>
          <w:color w:val="000000"/>
          <w:sz w:val="22"/>
          <w:szCs w:val="22"/>
          <w:lang/>
        </w:rPr>
        <w:t>„Generali осигурање Србија“, Београд, Владимира Поповића 8, МБ:17198319, ПИБ:100001175</w:t>
      </w:r>
    </w:p>
    <w:p w:rsidR="006F2097" w:rsidRDefault="006F2097" w:rsidP="006F2097">
      <w:pPr>
        <w:pStyle w:val="NormalWeb"/>
        <w:spacing w:before="240" w:beforeAutospacing="0" w:after="0" w:afterAutospacing="0"/>
        <w:jc w:val="both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„Компанија Дунав осигурање“</w:t>
      </w:r>
      <w:r>
        <w:rPr>
          <w:color w:val="000000"/>
          <w:sz w:val="22"/>
          <w:szCs w:val="22"/>
          <w:lang/>
        </w:rPr>
        <w:t xml:space="preserve"> а.д.о., Београд, Македонска 4, МБ: 07046898, ПИБ:100001958</w:t>
      </w:r>
    </w:p>
    <w:p w:rsidR="006F2097" w:rsidRPr="006F2097" w:rsidRDefault="006F2097" w:rsidP="006F2097">
      <w:pPr>
        <w:pStyle w:val="NormalWeb"/>
        <w:spacing w:before="240" w:beforeAutospacing="0" w:after="0" w:afterAutospacing="0"/>
        <w:jc w:val="both"/>
        <w:rPr>
          <w:color w:val="000000"/>
          <w:sz w:val="22"/>
          <w:szCs w:val="22"/>
          <w:lang/>
        </w:rPr>
      </w:pPr>
    </w:p>
    <w:p w:rsidR="00E9271B" w:rsidRPr="00BD4C7E" w:rsidRDefault="00E9271B" w:rsidP="006F2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/>
        </w:rPr>
      </w:pPr>
      <w:r>
        <w:rPr>
          <w:b/>
          <w:color w:val="000000"/>
          <w:lang/>
        </w:rPr>
        <w:t>8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Разлог за обуставу поступ</w:t>
      </w:r>
      <w:r>
        <w:rPr>
          <w:b/>
          <w:color w:val="000000"/>
        </w:rPr>
        <w:t>к</w:t>
      </w:r>
      <w:r w:rsidRPr="007E371F">
        <w:rPr>
          <w:b/>
          <w:color w:val="000000"/>
          <w:lang/>
        </w:rPr>
        <w:t>а:</w:t>
      </w:r>
      <w:r>
        <w:rPr>
          <w:color w:val="000000"/>
          <w:lang/>
        </w:rPr>
        <w:t xml:space="preserve"> Одбијене све неодговарајуће и неприхватљиве понуде</w:t>
      </w:r>
      <w:bookmarkStart w:id="0" w:name="_GoBack"/>
      <w:bookmarkEnd w:id="0"/>
      <w:r w:rsidR="00C1506D">
        <w:rPr>
          <w:color w:val="000000"/>
          <w:lang/>
        </w:rPr>
        <w:t>.</w:t>
      </w:r>
    </w:p>
    <w:p w:rsidR="00E9271B" w:rsidRPr="000B016E" w:rsidRDefault="00E9271B" w:rsidP="006F2097">
      <w:pPr>
        <w:pStyle w:val="NormalWeb"/>
        <w:shd w:val="clear" w:color="auto" w:fill="FFFFFF"/>
        <w:rPr>
          <w:lang/>
        </w:rPr>
      </w:pPr>
      <w:r>
        <w:rPr>
          <w:b/>
          <w:color w:val="000000"/>
          <w:lang/>
        </w:rPr>
        <w:t>9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Када ће поступак бити поново спроведен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у 2020. години</w:t>
      </w:r>
    </w:p>
    <w:p w:rsidR="00E9271B" w:rsidRPr="00362495" w:rsidRDefault="00E9271B" w:rsidP="00E9271B">
      <w:pPr>
        <w:spacing w:before="240"/>
        <w:jc w:val="right"/>
        <w:rPr>
          <w:rFonts w:ascii="Times New Roman" w:hAnsi="Times New Roman"/>
          <w:b/>
          <w:lang/>
        </w:rPr>
      </w:pPr>
    </w:p>
    <w:p w:rsidR="00E9271B" w:rsidRPr="00C44107" w:rsidRDefault="00E9271B" w:rsidP="00E9271B">
      <w:pPr>
        <w:jc w:val="right"/>
        <w:rPr>
          <w:rFonts w:ascii="Times New Roman" w:hAnsi="Times New Roman"/>
          <w:b/>
          <w:lang/>
        </w:rPr>
      </w:pPr>
      <w:r w:rsidRPr="00362495">
        <w:rPr>
          <w:rFonts w:ascii="Times New Roman" w:hAnsi="Times New Roman"/>
          <w:b/>
          <w:lang/>
        </w:rPr>
        <w:t>Комисија за ЈН</w:t>
      </w:r>
      <w:r w:rsidR="00C1506D">
        <w:rPr>
          <w:rFonts w:ascii="Times New Roman" w:hAnsi="Times New Roman"/>
          <w:b/>
          <w:lang/>
        </w:rPr>
        <w:t xml:space="preserve"> 18/20</w:t>
      </w:r>
    </w:p>
    <w:p w:rsidR="00E9271B" w:rsidRDefault="00E9271B" w:rsidP="00E9271B">
      <w:pPr>
        <w:jc w:val="center"/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r>
        <w:t>1</w:t>
      </w:r>
    </w:p>
    <w:p w:rsidR="00B0524C" w:rsidRDefault="00B0524C"/>
    <w:sectPr w:rsidR="00B0524C" w:rsidSect="00C44107">
      <w:pgSz w:w="11907" w:h="16840" w:code="9"/>
      <w:pgMar w:top="899" w:right="1559" w:bottom="360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71B"/>
    <w:rsid w:val="006F2097"/>
    <w:rsid w:val="007C1709"/>
    <w:rsid w:val="00B0524C"/>
    <w:rsid w:val="00C1506D"/>
    <w:rsid w:val="00DB06AD"/>
    <w:rsid w:val="00E9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1B"/>
    <w:pPr>
      <w:spacing w:after="0" w:line="240" w:lineRule="auto"/>
      <w:jc w:val="both"/>
    </w:pPr>
    <w:rPr>
      <w:rFonts w:ascii="Humanist777" w:eastAsia="Times New Roman" w:hAnsi="Humanist777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71B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Vesna Mitić</cp:lastModifiedBy>
  <cp:revision>2</cp:revision>
  <dcterms:created xsi:type="dcterms:W3CDTF">2020-06-01T12:29:00Z</dcterms:created>
  <dcterms:modified xsi:type="dcterms:W3CDTF">2020-06-01T12:29:00Z</dcterms:modified>
</cp:coreProperties>
</file>